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CA30" w14:textId="77777777" w:rsidR="000C0244" w:rsidRPr="006A55DE" w:rsidRDefault="000C0244" w:rsidP="00642FCB">
      <w:pPr>
        <w:spacing w:after="12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183"/>
      </w:tblGrid>
      <w:tr w:rsidR="00125318" w:rsidRPr="00B67BDC" w14:paraId="1497008A" w14:textId="77777777" w:rsidTr="003105FF">
        <w:tc>
          <w:tcPr>
            <w:tcW w:w="14425" w:type="dxa"/>
            <w:gridSpan w:val="2"/>
            <w:shd w:val="clear" w:color="auto" w:fill="auto"/>
          </w:tcPr>
          <w:p w14:paraId="42A6CAFD" w14:textId="77777777" w:rsidR="009B0539" w:rsidRDefault="00125318" w:rsidP="000106E4">
            <w:pPr>
              <w:spacing w:before="120" w:after="120"/>
              <w:rPr>
                <w:rFonts w:cs="Arial"/>
                <w:b/>
                <w:bCs/>
                <w:color w:val="FF0000"/>
                <w:sz w:val="52"/>
                <w:szCs w:val="52"/>
              </w:rPr>
            </w:pPr>
            <w:r w:rsidRPr="00B8090E">
              <w:rPr>
                <w:rFonts w:cs="Arial"/>
                <w:b/>
                <w:bCs/>
                <w:color w:val="FF0000"/>
                <w:sz w:val="52"/>
                <w:szCs w:val="52"/>
              </w:rPr>
              <w:t>Red Lists</w:t>
            </w:r>
            <w:r>
              <w:rPr>
                <w:rFonts w:cs="Arial"/>
                <w:b/>
                <w:bCs/>
                <w:color w:val="FF0000"/>
                <w:sz w:val="52"/>
                <w:szCs w:val="52"/>
              </w:rPr>
              <w:t xml:space="preserve">: </w:t>
            </w:r>
          </w:p>
          <w:p w14:paraId="204533D4" w14:textId="766959CB" w:rsidR="00125318" w:rsidRDefault="00125318" w:rsidP="000106E4">
            <w:pPr>
              <w:spacing w:before="120" w:after="120"/>
              <w:rPr>
                <w:b/>
              </w:rPr>
            </w:pPr>
            <w:r w:rsidRPr="0094197B">
              <w:rPr>
                <w:b/>
              </w:rPr>
              <w:t>Items that should be eliminated from the</w:t>
            </w:r>
            <w:r w:rsidR="000106E4">
              <w:rPr>
                <w:b/>
              </w:rPr>
              <w:t xml:space="preserve"> </w:t>
            </w:r>
            <w:r w:rsidRPr="0094197B">
              <w:rPr>
                <w:b/>
              </w:rPr>
              <w:t>project wherever possible.</w:t>
            </w:r>
          </w:p>
          <w:p w14:paraId="11C38376" w14:textId="77777777" w:rsidR="00125318" w:rsidRPr="0094197B" w:rsidRDefault="00125318" w:rsidP="00125318">
            <w:pPr>
              <w:pStyle w:val="Default"/>
              <w:rPr>
                <w:b/>
              </w:rPr>
            </w:pPr>
          </w:p>
        </w:tc>
      </w:tr>
      <w:tr w:rsidR="000C0244" w:rsidRPr="00B67BDC" w14:paraId="32D768CB" w14:textId="77777777" w:rsidTr="00B67BDC">
        <w:tc>
          <w:tcPr>
            <w:tcW w:w="1242" w:type="dxa"/>
            <w:shd w:val="clear" w:color="auto" w:fill="FF0000"/>
          </w:tcPr>
          <w:p w14:paraId="7FFC6A39" w14:textId="77777777" w:rsidR="000C0244" w:rsidRPr="00B67BDC" w:rsidRDefault="000C0244" w:rsidP="00B67BDC">
            <w:pPr>
              <w:spacing w:after="120"/>
              <w:rPr>
                <w:rFonts w:cs="Arial"/>
              </w:rPr>
            </w:pPr>
          </w:p>
        </w:tc>
        <w:tc>
          <w:tcPr>
            <w:tcW w:w="13183" w:type="dxa"/>
            <w:shd w:val="clear" w:color="auto" w:fill="auto"/>
          </w:tcPr>
          <w:p w14:paraId="11840079" w14:textId="77777777" w:rsidR="00652017" w:rsidRPr="00094A42" w:rsidRDefault="00652017" w:rsidP="00B67BDC">
            <w:pPr>
              <w:pStyle w:val="Default"/>
              <w:numPr>
                <w:ilvl w:val="0"/>
                <w:numId w:val="5"/>
              </w:numPr>
              <w:spacing w:after="120"/>
              <w:ind w:left="357" w:hanging="357"/>
            </w:pPr>
            <w:r w:rsidRPr="00094A42">
              <w:t>Any plant, equipment or supporting infrastructure / service that:</w:t>
            </w:r>
          </w:p>
          <w:p w14:paraId="1012EDDD" w14:textId="77777777" w:rsidR="00652017" w:rsidRPr="00094A42" w:rsidRDefault="00652017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4" w:hanging="284"/>
            </w:pPr>
            <w:r w:rsidRPr="00094A42">
              <w:t>can only be accessed via the operational railway (i.e. it is not in a depot, yard etc.)</w:t>
            </w:r>
          </w:p>
          <w:p w14:paraId="413BEAD6" w14:textId="77777777" w:rsidR="00652017" w:rsidRPr="00094A42" w:rsidRDefault="00652017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4" w:hanging="284"/>
            </w:pPr>
            <w:r w:rsidRPr="00094A42">
              <w:t>is in a red zone prohibited working area</w:t>
            </w:r>
          </w:p>
          <w:p w14:paraId="32ACEC62" w14:textId="77777777" w:rsidR="00652017" w:rsidRPr="00094A42" w:rsidRDefault="00652017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4" w:hanging="284"/>
            </w:pPr>
            <w:r w:rsidRPr="00094A42">
              <w:t>does not allow for the provision of a fenced green zone in the event of it needing attention during operational hours</w:t>
            </w:r>
          </w:p>
          <w:p w14:paraId="2EF540DF" w14:textId="2EFEB085" w:rsidR="00652017" w:rsidRPr="00094A42" w:rsidRDefault="00652017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4" w:hanging="284"/>
            </w:pPr>
            <w:r w:rsidRPr="00094A42">
              <w:t>is not within a reasonable distance</w:t>
            </w:r>
            <w:r w:rsidR="00C27897">
              <w:t xml:space="preserve"> (500m)</w:t>
            </w:r>
            <w:r w:rsidRPr="00094A42">
              <w:t xml:space="preserve"> from an approved access point</w:t>
            </w:r>
          </w:p>
          <w:p w14:paraId="11C6799D" w14:textId="77777777" w:rsidR="00652017" w:rsidRPr="00094A42" w:rsidRDefault="00652017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4" w:hanging="284"/>
            </w:pPr>
            <w:r w:rsidRPr="00094A42">
              <w:t>does not have a safe cess or walking route providing access to it</w:t>
            </w:r>
          </w:p>
          <w:p w14:paraId="06344445" w14:textId="77777777" w:rsidR="00652017" w:rsidRPr="00094A42" w:rsidRDefault="00652017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5" w:hanging="284"/>
            </w:pPr>
            <w:r w:rsidRPr="00094A42">
              <w:t>can only be accessed by crossing an open line</w:t>
            </w:r>
          </w:p>
          <w:p w14:paraId="0FCF2572" w14:textId="77777777" w:rsidR="00652017" w:rsidRPr="00094A42" w:rsidRDefault="00652017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5" w:hanging="284"/>
            </w:pPr>
            <w:r>
              <w:t>when worked on, necessitates working at height</w:t>
            </w:r>
          </w:p>
          <w:p w14:paraId="18DC4954" w14:textId="77777777" w:rsidR="00652017" w:rsidRPr="00094A42" w:rsidRDefault="00652017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5" w:hanging="284"/>
            </w:pPr>
            <w:r w:rsidRPr="00094A42">
              <w:t>cannot be maintained / repaired without an “outage” due to microwave radiation</w:t>
            </w:r>
          </w:p>
          <w:p w14:paraId="55F5D6DC" w14:textId="77777777" w:rsidR="00652017" w:rsidRDefault="00652017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5" w:hanging="284"/>
            </w:pPr>
            <w:r w:rsidRPr="00094A42">
              <w:t>cannot be maintained / repaired without causing an interruption to the rail service</w:t>
            </w:r>
          </w:p>
          <w:p w14:paraId="53408A5D" w14:textId="77777777" w:rsidR="00652017" w:rsidRDefault="00652017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5" w:hanging="284"/>
            </w:pPr>
            <w:r>
              <w:t>requires excessive manual handling</w:t>
            </w:r>
          </w:p>
          <w:p w14:paraId="6E0906D2" w14:textId="77777777" w:rsidR="00D1060C" w:rsidRDefault="00D1060C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5" w:hanging="284"/>
            </w:pPr>
            <w:r>
              <w:t>is susceptible to vibration, dust, damp etc.</w:t>
            </w:r>
          </w:p>
          <w:p w14:paraId="6B579BD9" w14:textId="77777777" w:rsidR="00652017" w:rsidRPr="00094A42" w:rsidRDefault="00652017" w:rsidP="00B67BDC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5" w:hanging="284"/>
            </w:pPr>
            <w:r>
              <w:t>is not secure or safe from vandalism, criminal activity and terrorist threat.</w:t>
            </w:r>
          </w:p>
          <w:p w14:paraId="1B02D3E3" w14:textId="77777777" w:rsidR="00652017" w:rsidRDefault="00652017" w:rsidP="00B67BDC">
            <w:pPr>
              <w:pStyle w:val="Default"/>
              <w:numPr>
                <w:ilvl w:val="0"/>
                <w:numId w:val="5"/>
              </w:numPr>
              <w:spacing w:after="120"/>
              <w:ind w:left="357" w:hanging="357"/>
            </w:pPr>
            <w:r>
              <w:t>Faults are not readily identifiable.</w:t>
            </w:r>
          </w:p>
          <w:p w14:paraId="56876F46" w14:textId="18C1F946" w:rsidR="00CC065D" w:rsidRDefault="00CC065D" w:rsidP="00B67BDC">
            <w:pPr>
              <w:pStyle w:val="Default"/>
              <w:numPr>
                <w:ilvl w:val="0"/>
                <w:numId w:val="5"/>
              </w:numPr>
              <w:spacing w:after="120"/>
              <w:ind w:left="357" w:hanging="357"/>
            </w:pPr>
            <w:r>
              <w:t>System is reliant on fibre, cable or support</w:t>
            </w:r>
            <w:r w:rsidR="00A53201">
              <w:t xml:space="preserve"> from an external service provider.</w:t>
            </w:r>
          </w:p>
          <w:p w14:paraId="24C4B908" w14:textId="77777777" w:rsidR="00652017" w:rsidRDefault="00652017" w:rsidP="00B67BDC">
            <w:pPr>
              <w:pStyle w:val="Default"/>
              <w:numPr>
                <w:ilvl w:val="0"/>
                <w:numId w:val="5"/>
              </w:numPr>
              <w:spacing w:after="120"/>
              <w:ind w:left="357" w:hanging="357"/>
            </w:pPr>
            <w:r>
              <w:t>Equipment cannot be monitored remotely.</w:t>
            </w:r>
          </w:p>
          <w:p w14:paraId="29FB3143" w14:textId="77777777" w:rsidR="00652017" w:rsidRPr="00094A42" w:rsidRDefault="00652017" w:rsidP="00B67BDC">
            <w:pPr>
              <w:numPr>
                <w:ilvl w:val="0"/>
                <w:numId w:val="5"/>
              </w:numPr>
              <w:spacing w:after="120"/>
            </w:pPr>
            <w:r w:rsidRPr="00094A42">
              <w:t>Structur</w:t>
            </w:r>
            <w:r>
              <w:t>es that will be lifted into position do not incorporate</w:t>
            </w:r>
            <w:r w:rsidRPr="00094A42">
              <w:t>:</w:t>
            </w:r>
          </w:p>
          <w:p w14:paraId="249DAA83" w14:textId="77777777" w:rsidR="00652017" w:rsidRPr="00094A42" w:rsidRDefault="00652017" w:rsidP="00B67BDC">
            <w:pPr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5" w:hanging="284"/>
            </w:pPr>
            <w:r w:rsidRPr="00094A42">
              <w:t>lifting eyes</w:t>
            </w:r>
          </w:p>
          <w:p w14:paraId="4FA32EE4" w14:textId="77777777" w:rsidR="00652017" w:rsidRPr="00094A42" w:rsidRDefault="00652017" w:rsidP="00B67BDC">
            <w:pPr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5" w:hanging="284"/>
            </w:pPr>
            <w:r w:rsidRPr="00094A42">
              <w:t>safety nets</w:t>
            </w:r>
          </w:p>
          <w:p w14:paraId="424ACFB9" w14:textId="77777777" w:rsidR="00652017" w:rsidRPr="00B67BDC" w:rsidRDefault="00652017" w:rsidP="00B67BDC">
            <w:pPr>
              <w:numPr>
                <w:ilvl w:val="1"/>
                <w:numId w:val="5"/>
              </w:numPr>
              <w:tabs>
                <w:tab w:val="clear" w:pos="1440"/>
                <w:tab w:val="num" w:pos="1134"/>
              </w:tabs>
              <w:spacing w:after="120"/>
              <w:ind w:left="1134" w:hanging="284"/>
              <w:rPr>
                <w:rFonts w:cs="Arial"/>
              </w:rPr>
            </w:pPr>
            <w:r w:rsidRPr="00094A42">
              <w:t>fall arrest / fall restraint arrangements.</w:t>
            </w:r>
          </w:p>
          <w:p w14:paraId="4B0FBF74" w14:textId="77777777" w:rsidR="00A2317C" w:rsidRPr="00B67BDC" w:rsidRDefault="000C0244" w:rsidP="00B67BDC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cs="Arial"/>
              </w:rPr>
            </w:pPr>
            <w:r w:rsidRPr="00B67BDC">
              <w:rPr>
                <w:rFonts w:cs="Arial"/>
              </w:rPr>
              <w:t>Lack of adequate pre-construction information</w:t>
            </w:r>
            <w:r w:rsidR="00A2317C" w:rsidRPr="00B67BDC">
              <w:rPr>
                <w:rFonts w:cs="Arial"/>
              </w:rPr>
              <w:t>:</w:t>
            </w:r>
          </w:p>
          <w:p w14:paraId="3630976A" w14:textId="77777777" w:rsidR="001569C2" w:rsidRPr="00B67BDC" w:rsidRDefault="001569C2" w:rsidP="00C27897">
            <w:pPr>
              <w:numPr>
                <w:ilvl w:val="1"/>
                <w:numId w:val="5"/>
              </w:numPr>
              <w:tabs>
                <w:tab w:val="clear" w:pos="1440"/>
                <w:tab w:val="num" w:pos="1168"/>
              </w:tabs>
              <w:spacing w:after="120"/>
              <w:ind w:left="1168" w:hanging="283"/>
              <w:rPr>
                <w:rFonts w:cs="Arial"/>
              </w:rPr>
            </w:pPr>
            <w:r w:rsidRPr="00B67BDC">
              <w:rPr>
                <w:rFonts w:cs="Arial"/>
              </w:rPr>
              <w:t>health and safety file</w:t>
            </w:r>
          </w:p>
          <w:p w14:paraId="012D81EC" w14:textId="77777777" w:rsidR="001569C2" w:rsidRPr="00B67BDC" w:rsidRDefault="001569C2" w:rsidP="00C27897">
            <w:pPr>
              <w:numPr>
                <w:ilvl w:val="1"/>
                <w:numId w:val="5"/>
              </w:numPr>
              <w:tabs>
                <w:tab w:val="clear" w:pos="1440"/>
                <w:tab w:val="num" w:pos="1168"/>
              </w:tabs>
              <w:spacing w:after="120"/>
              <w:ind w:left="1168" w:hanging="283"/>
              <w:rPr>
                <w:rFonts w:cs="Arial"/>
              </w:rPr>
            </w:pPr>
            <w:r w:rsidRPr="00B67BDC">
              <w:rPr>
                <w:rFonts w:cs="Arial"/>
              </w:rPr>
              <w:t>hazard directory</w:t>
            </w:r>
          </w:p>
          <w:p w14:paraId="49DDE7FE" w14:textId="77777777" w:rsidR="00A2317C" w:rsidRPr="00B67BDC" w:rsidRDefault="000C0244" w:rsidP="00C27897">
            <w:pPr>
              <w:numPr>
                <w:ilvl w:val="1"/>
                <w:numId w:val="5"/>
              </w:numPr>
              <w:tabs>
                <w:tab w:val="clear" w:pos="1440"/>
                <w:tab w:val="num" w:pos="1168"/>
              </w:tabs>
              <w:spacing w:after="120"/>
              <w:ind w:left="1168" w:hanging="283"/>
              <w:rPr>
                <w:rFonts w:cs="Arial"/>
              </w:rPr>
            </w:pPr>
            <w:r w:rsidRPr="00B67BDC">
              <w:rPr>
                <w:rFonts w:cs="Arial"/>
              </w:rPr>
              <w:t>asbestos surveys</w:t>
            </w:r>
          </w:p>
          <w:p w14:paraId="6119CA06" w14:textId="77777777" w:rsidR="00A2317C" w:rsidRPr="00B67BDC" w:rsidRDefault="000C0244" w:rsidP="00C27897">
            <w:pPr>
              <w:numPr>
                <w:ilvl w:val="1"/>
                <w:numId w:val="5"/>
              </w:numPr>
              <w:tabs>
                <w:tab w:val="clear" w:pos="1440"/>
                <w:tab w:val="num" w:pos="1168"/>
              </w:tabs>
              <w:spacing w:after="120"/>
              <w:ind w:left="1168" w:hanging="283"/>
              <w:rPr>
                <w:rFonts w:cs="Arial"/>
              </w:rPr>
            </w:pPr>
            <w:r w:rsidRPr="00B67BDC">
              <w:rPr>
                <w:rFonts w:cs="Arial"/>
              </w:rPr>
              <w:t>geology</w:t>
            </w:r>
          </w:p>
          <w:p w14:paraId="356829D0" w14:textId="77777777" w:rsidR="00A2317C" w:rsidRPr="00B67BDC" w:rsidRDefault="000C0244" w:rsidP="00C27897">
            <w:pPr>
              <w:numPr>
                <w:ilvl w:val="1"/>
                <w:numId w:val="5"/>
              </w:numPr>
              <w:tabs>
                <w:tab w:val="clear" w:pos="1440"/>
                <w:tab w:val="num" w:pos="1168"/>
              </w:tabs>
              <w:spacing w:after="120"/>
              <w:ind w:left="1168" w:hanging="283"/>
              <w:rPr>
                <w:rFonts w:cs="Arial"/>
              </w:rPr>
            </w:pPr>
            <w:r w:rsidRPr="00B67BDC">
              <w:rPr>
                <w:rFonts w:cs="Arial"/>
              </w:rPr>
              <w:t>obstructions</w:t>
            </w:r>
          </w:p>
          <w:p w14:paraId="7818DE09" w14:textId="77777777" w:rsidR="00A2317C" w:rsidRPr="00B67BDC" w:rsidRDefault="00A2317C" w:rsidP="00C27897">
            <w:pPr>
              <w:numPr>
                <w:ilvl w:val="1"/>
                <w:numId w:val="5"/>
              </w:numPr>
              <w:tabs>
                <w:tab w:val="clear" w:pos="1440"/>
                <w:tab w:val="num" w:pos="1168"/>
              </w:tabs>
              <w:spacing w:after="120"/>
              <w:ind w:left="1168" w:hanging="283"/>
              <w:rPr>
                <w:rFonts w:cs="Arial"/>
              </w:rPr>
            </w:pPr>
            <w:r w:rsidRPr="00B67BDC">
              <w:rPr>
                <w:rFonts w:cs="Arial"/>
              </w:rPr>
              <w:t xml:space="preserve">buried </w:t>
            </w:r>
            <w:r w:rsidR="000C0244" w:rsidRPr="00B67BDC">
              <w:rPr>
                <w:rFonts w:cs="Arial"/>
              </w:rPr>
              <w:t>servi</w:t>
            </w:r>
            <w:r w:rsidR="00F71F0E" w:rsidRPr="00B67BDC">
              <w:rPr>
                <w:rFonts w:cs="Arial"/>
              </w:rPr>
              <w:t>ces</w:t>
            </w:r>
          </w:p>
          <w:p w14:paraId="6D0AF86D" w14:textId="77777777" w:rsidR="000C0244" w:rsidRPr="00B67BDC" w:rsidRDefault="00F71F0E" w:rsidP="00C27897">
            <w:pPr>
              <w:numPr>
                <w:ilvl w:val="1"/>
                <w:numId w:val="5"/>
              </w:numPr>
              <w:tabs>
                <w:tab w:val="clear" w:pos="1440"/>
                <w:tab w:val="num" w:pos="1168"/>
              </w:tabs>
              <w:spacing w:after="120"/>
              <w:ind w:left="1168" w:hanging="283"/>
              <w:rPr>
                <w:rFonts w:cs="Arial"/>
              </w:rPr>
            </w:pPr>
            <w:r w:rsidRPr="00B67BDC">
              <w:rPr>
                <w:rFonts w:cs="Arial"/>
              </w:rPr>
              <w:t>ground contamination</w:t>
            </w:r>
          </w:p>
          <w:p w14:paraId="58E962DC" w14:textId="77777777" w:rsidR="00A2317C" w:rsidRDefault="00A2317C" w:rsidP="00C27897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68"/>
              </w:tabs>
              <w:spacing w:after="120"/>
              <w:ind w:left="1168" w:hanging="283"/>
            </w:pPr>
            <w:r>
              <w:t>environmental impact assessment</w:t>
            </w:r>
          </w:p>
          <w:p w14:paraId="0C82761B" w14:textId="77777777" w:rsidR="00A2317C" w:rsidRPr="00A2317C" w:rsidRDefault="00A2317C" w:rsidP="00C27897">
            <w:pPr>
              <w:pStyle w:val="Default"/>
              <w:numPr>
                <w:ilvl w:val="1"/>
                <w:numId w:val="5"/>
              </w:numPr>
              <w:tabs>
                <w:tab w:val="clear" w:pos="1440"/>
                <w:tab w:val="num" w:pos="1168"/>
              </w:tabs>
              <w:spacing w:after="120"/>
              <w:ind w:left="1168" w:hanging="283"/>
            </w:pPr>
            <w:r>
              <w:t>local instructions / arrangements.</w:t>
            </w:r>
          </w:p>
          <w:p w14:paraId="03F997AB" w14:textId="500FDBFA" w:rsidR="00652017" w:rsidRPr="00B67BDC" w:rsidRDefault="00A53201" w:rsidP="00B67BD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52017" w:rsidRPr="00B67BDC">
              <w:rPr>
                <w:rFonts w:cs="Arial"/>
              </w:rPr>
              <w:t>oof mounted services requiring access for maintenance</w:t>
            </w:r>
            <w:r>
              <w:rPr>
                <w:rFonts w:cs="Arial"/>
              </w:rPr>
              <w:t xml:space="preserve"> </w:t>
            </w:r>
            <w:r w:rsidR="00652017" w:rsidRPr="00B67BDC">
              <w:rPr>
                <w:rFonts w:cs="Arial"/>
              </w:rPr>
              <w:t>etc</w:t>
            </w:r>
            <w:r>
              <w:rPr>
                <w:rFonts w:cs="Arial"/>
              </w:rPr>
              <w:t xml:space="preserve">. </w:t>
            </w:r>
            <w:r w:rsidR="00652017" w:rsidRPr="00B67BDC">
              <w:rPr>
                <w:rFonts w:cs="Arial"/>
              </w:rPr>
              <w:t>without provision for safe access (e.g. walkways, barriers).</w:t>
            </w:r>
          </w:p>
          <w:p w14:paraId="35C5EA64" w14:textId="77777777" w:rsidR="00652017" w:rsidRPr="00B67BDC" w:rsidRDefault="00652017" w:rsidP="00B67BD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B67BDC">
              <w:rPr>
                <w:rFonts w:cs="Arial"/>
              </w:rPr>
              <w:t>Entrances, floors, ramps, stairs etc not specifically designed to avoid slips and trips during use and maintenance, including the effects of rain water and spillages.</w:t>
            </w:r>
          </w:p>
          <w:p w14:paraId="04BDD6D3" w14:textId="77777777" w:rsidR="00C27897" w:rsidRPr="00C27897" w:rsidRDefault="00652017" w:rsidP="00B67BDC">
            <w:pPr>
              <w:numPr>
                <w:ilvl w:val="0"/>
                <w:numId w:val="5"/>
              </w:numPr>
              <w:spacing w:after="120"/>
            </w:pPr>
            <w:r w:rsidRPr="00B67BDC">
              <w:rPr>
                <w:rFonts w:cs="Arial"/>
              </w:rPr>
              <w:t>Environments involving adverse lighting, noise, vibration, temperature, wetness, humidity and draughts or chemical and / or biological conditions during operational use and maintenance operations</w:t>
            </w:r>
            <w:r w:rsidR="00C27897">
              <w:rPr>
                <w:rFonts w:cs="Arial"/>
              </w:rPr>
              <w:t>.</w:t>
            </w:r>
          </w:p>
          <w:p w14:paraId="01E6FDA0" w14:textId="77777777" w:rsidR="00AF6182" w:rsidRPr="00094A42" w:rsidRDefault="00AF6182" w:rsidP="00B67BDC">
            <w:pPr>
              <w:numPr>
                <w:ilvl w:val="0"/>
                <w:numId w:val="5"/>
              </w:numPr>
              <w:spacing w:after="120"/>
            </w:pPr>
            <w:r w:rsidRPr="00094A42">
              <w:t>Any construction technique involving excessive noise, vibration etc. such that nuisance may be caused to neighbours.</w:t>
            </w:r>
          </w:p>
          <w:p w14:paraId="159C939B" w14:textId="77777777" w:rsidR="000C0244" w:rsidRPr="00B67BDC" w:rsidRDefault="000C0244" w:rsidP="00B67BD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B67BDC">
              <w:rPr>
                <w:rFonts w:cs="Arial"/>
              </w:rPr>
              <w:t>Processes giving rise to large quantities of dust</w:t>
            </w:r>
            <w:r w:rsidR="00F71F0E" w:rsidRPr="00B67BDC">
              <w:rPr>
                <w:rFonts w:cs="Arial"/>
              </w:rPr>
              <w:t xml:space="preserve"> (dry cutting, blasting etc.)</w:t>
            </w:r>
            <w:r w:rsidR="00335694" w:rsidRPr="00B67BDC">
              <w:rPr>
                <w:rFonts w:cs="Arial"/>
              </w:rPr>
              <w:t>.</w:t>
            </w:r>
          </w:p>
        </w:tc>
      </w:tr>
    </w:tbl>
    <w:p w14:paraId="0CDC092B" w14:textId="77777777" w:rsidR="0094197B" w:rsidRDefault="0094197B"/>
    <w:p w14:paraId="70586CCB" w14:textId="77777777" w:rsidR="00545864" w:rsidRDefault="0094197B" w:rsidP="0094197B">
      <w:pPr>
        <w:pStyle w:val="Defaul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041"/>
      </w:tblGrid>
      <w:tr w:rsidR="00212460" w:rsidRPr="00B67BDC" w14:paraId="5DFE1952" w14:textId="77777777" w:rsidTr="00A836DB">
        <w:tc>
          <w:tcPr>
            <w:tcW w:w="14283" w:type="dxa"/>
            <w:gridSpan w:val="2"/>
            <w:shd w:val="clear" w:color="auto" w:fill="auto"/>
          </w:tcPr>
          <w:p w14:paraId="1021A952" w14:textId="77777777" w:rsidR="009B0539" w:rsidRDefault="00212460" w:rsidP="009B0539">
            <w:pPr>
              <w:spacing w:after="120"/>
              <w:rPr>
                <w:rFonts w:cs="Arial"/>
                <w:b/>
                <w:color w:val="FF6600"/>
                <w:sz w:val="52"/>
                <w:szCs w:val="52"/>
              </w:rPr>
            </w:pPr>
            <w:r w:rsidRPr="0094197B">
              <w:rPr>
                <w:rFonts w:cs="Arial"/>
                <w:b/>
                <w:color w:val="FF6600"/>
                <w:sz w:val="52"/>
                <w:szCs w:val="52"/>
              </w:rPr>
              <w:lastRenderedPageBreak/>
              <w:t>Amber Lists</w:t>
            </w:r>
            <w:r w:rsidR="009B0539">
              <w:rPr>
                <w:rFonts w:cs="Arial"/>
                <w:b/>
                <w:color w:val="FF6600"/>
                <w:sz w:val="52"/>
                <w:szCs w:val="52"/>
              </w:rPr>
              <w:t xml:space="preserve">: </w:t>
            </w:r>
          </w:p>
          <w:p w14:paraId="3026DD21" w14:textId="5F991E06" w:rsidR="00212460" w:rsidRPr="0094197B" w:rsidRDefault="00212460" w:rsidP="009B0539">
            <w:pPr>
              <w:spacing w:after="120"/>
              <w:rPr>
                <w:rFonts w:cs="Arial"/>
                <w:b/>
              </w:rPr>
            </w:pPr>
            <w:r w:rsidRPr="0094197B">
              <w:rPr>
                <w:rFonts w:cs="Arial"/>
                <w:b/>
              </w:rPr>
              <w:t>Items to be eliminated or reduced as far as possible and</w:t>
            </w:r>
            <w:r>
              <w:rPr>
                <w:rFonts w:cs="Arial"/>
                <w:b/>
              </w:rPr>
              <w:t xml:space="preserve"> </w:t>
            </w:r>
            <w:r w:rsidRPr="0094197B">
              <w:rPr>
                <w:rFonts w:cs="Arial"/>
                <w:b/>
              </w:rPr>
              <w:t xml:space="preserve">only specified / allowed if </w:t>
            </w:r>
            <w:proofErr w:type="gramStart"/>
            <w:r>
              <w:rPr>
                <w:rFonts w:cs="Arial"/>
                <w:b/>
              </w:rPr>
              <w:t xml:space="preserve">really </w:t>
            </w:r>
            <w:r w:rsidRPr="0094197B">
              <w:rPr>
                <w:rFonts w:cs="Arial"/>
                <w:b/>
              </w:rPr>
              <w:t>unavoidable</w:t>
            </w:r>
            <w:proofErr w:type="gramEnd"/>
            <w:r w:rsidRPr="0094197B">
              <w:rPr>
                <w:rFonts w:cs="Arial"/>
                <w:b/>
              </w:rPr>
              <w:t>.</w:t>
            </w:r>
          </w:p>
        </w:tc>
      </w:tr>
      <w:tr w:rsidR="000C0244" w:rsidRPr="00B67BDC" w14:paraId="41FBF927" w14:textId="77777777" w:rsidTr="00B67BDC">
        <w:tc>
          <w:tcPr>
            <w:tcW w:w="1242" w:type="dxa"/>
            <w:shd w:val="clear" w:color="auto" w:fill="FF6600"/>
          </w:tcPr>
          <w:p w14:paraId="781E52ED" w14:textId="77777777" w:rsidR="000C0244" w:rsidRPr="00B67BDC" w:rsidRDefault="000C0244" w:rsidP="00B67BDC">
            <w:pPr>
              <w:spacing w:after="120"/>
              <w:rPr>
                <w:rFonts w:cs="Arial"/>
              </w:rPr>
            </w:pPr>
          </w:p>
        </w:tc>
        <w:tc>
          <w:tcPr>
            <w:tcW w:w="13041" w:type="dxa"/>
            <w:shd w:val="clear" w:color="auto" w:fill="auto"/>
          </w:tcPr>
          <w:p w14:paraId="3E603CC4" w14:textId="77777777" w:rsidR="00D1060C" w:rsidRPr="00B67BDC" w:rsidRDefault="00D1060C" w:rsidP="00B67BDC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 w:rsidRPr="00B67BDC">
              <w:rPr>
                <w:rFonts w:cs="Arial"/>
              </w:rPr>
              <w:t>Heavy construction components which cannot be handled using mechanical lifting devices (because of access restrictions / floor loadings etc).</w:t>
            </w:r>
          </w:p>
          <w:p w14:paraId="0D080FFC" w14:textId="77777777" w:rsidR="000C0244" w:rsidRPr="00B67BDC" w:rsidRDefault="000C0244" w:rsidP="00B67BDC">
            <w:pPr>
              <w:numPr>
                <w:ilvl w:val="0"/>
                <w:numId w:val="6"/>
              </w:numPr>
              <w:spacing w:after="120"/>
              <w:ind w:left="357" w:hanging="357"/>
              <w:rPr>
                <w:rFonts w:cs="Arial"/>
              </w:rPr>
            </w:pPr>
            <w:r w:rsidRPr="00B67BDC">
              <w:rPr>
                <w:rFonts w:cs="Arial"/>
              </w:rPr>
              <w:t xml:space="preserve">Internal manholes / inspection </w:t>
            </w:r>
            <w:r w:rsidR="00545864" w:rsidRPr="00B67BDC">
              <w:rPr>
                <w:rFonts w:cs="Arial"/>
              </w:rPr>
              <w:t>chambers in circulation areas.</w:t>
            </w:r>
          </w:p>
          <w:p w14:paraId="0959F5CA" w14:textId="77777777" w:rsidR="000C0244" w:rsidRPr="00B67BDC" w:rsidRDefault="000C0244" w:rsidP="00B67BDC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 w:rsidRPr="00B67BDC">
              <w:rPr>
                <w:rFonts w:cs="Arial"/>
              </w:rPr>
              <w:t>External manholes in he</w:t>
            </w:r>
            <w:r w:rsidR="00545864" w:rsidRPr="00B67BDC">
              <w:rPr>
                <w:rFonts w:cs="Arial"/>
              </w:rPr>
              <w:t>av</w:t>
            </w:r>
            <w:r w:rsidR="0098047F" w:rsidRPr="00B67BDC">
              <w:rPr>
                <w:rFonts w:cs="Arial"/>
              </w:rPr>
              <w:t>il</w:t>
            </w:r>
            <w:r w:rsidR="00545864" w:rsidRPr="00B67BDC">
              <w:rPr>
                <w:rFonts w:cs="Arial"/>
              </w:rPr>
              <w:t>y used vehicle access zones.</w:t>
            </w:r>
          </w:p>
          <w:p w14:paraId="5B37058C" w14:textId="77777777" w:rsidR="000C0244" w:rsidRPr="00B67BDC" w:rsidRDefault="000C0244" w:rsidP="00B67BDC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 w:rsidRPr="00B67BDC">
              <w:rPr>
                <w:rFonts w:cs="Arial"/>
              </w:rPr>
              <w:t>The specification of “lip” details (i.e. trip hazards) at the tops of</w:t>
            </w:r>
            <w:r w:rsidR="00545864" w:rsidRPr="00B67BDC">
              <w:rPr>
                <w:rFonts w:cs="Arial"/>
              </w:rPr>
              <w:t xml:space="preserve"> pre-cast concrete staircases</w:t>
            </w:r>
            <w:r w:rsidR="0098047F" w:rsidRPr="00B67BDC">
              <w:rPr>
                <w:rFonts w:cs="Arial"/>
              </w:rPr>
              <w:t xml:space="preserve"> and other areas</w:t>
            </w:r>
            <w:r w:rsidR="00545864" w:rsidRPr="00B67BDC">
              <w:rPr>
                <w:rFonts w:cs="Arial"/>
              </w:rPr>
              <w:t>.</w:t>
            </w:r>
          </w:p>
          <w:p w14:paraId="68DCAA6B" w14:textId="77777777" w:rsidR="000C0244" w:rsidRPr="00B67BDC" w:rsidRDefault="000C0244" w:rsidP="00B67BDC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 w:rsidRPr="00B67BDC">
              <w:rPr>
                <w:rFonts w:cs="Arial"/>
              </w:rPr>
              <w:t>The specification of shallow steps (i.e. ri</w:t>
            </w:r>
            <w:r w:rsidR="00545864" w:rsidRPr="00B67BDC">
              <w:rPr>
                <w:rFonts w:cs="Arial"/>
              </w:rPr>
              <w:t>sers) in external paved areas.</w:t>
            </w:r>
          </w:p>
          <w:p w14:paraId="7482AD8C" w14:textId="77777777" w:rsidR="000C0244" w:rsidRPr="00B67BDC" w:rsidRDefault="000C0244" w:rsidP="00B67BDC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 w:rsidRPr="00B67BDC">
              <w:rPr>
                <w:rFonts w:cs="Arial"/>
              </w:rPr>
              <w:t>The specification of heavy building block</w:t>
            </w:r>
            <w:r w:rsidR="00545864" w:rsidRPr="00B67BDC">
              <w:rPr>
                <w:rFonts w:cs="Arial"/>
              </w:rPr>
              <w:t>s</w:t>
            </w:r>
            <w:r w:rsidR="0098047F" w:rsidRPr="00B67BDC">
              <w:rPr>
                <w:rFonts w:cs="Arial"/>
              </w:rPr>
              <w:t xml:space="preserve"> and construction materials such as sand, cement etc. (</w:t>
            </w:r>
            <w:r w:rsidR="00545864" w:rsidRPr="00B67BDC">
              <w:rPr>
                <w:rFonts w:cs="Arial"/>
              </w:rPr>
              <w:t>i.e. those weighing &gt; 20kgs</w:t>
            </w:r>
            <w:r w:rsidR="0098047F" w:rsidRPr="00B67BDC">
              <w:rPr>
                <w:rFonts w:cs="Arial"/>
              </w:rPr>
              <w:t>)</w:t>
            </w:r>
            <w:r w:rsidR="00545864" w:rsidRPr="00B67BDC">
              <w:rPr>
                <w:rFonts w:cs="Arial"/>
              </w:rPr>
              <w:t>.</w:t>
            </w:r>
          </w:p>
          <w:p w14:paraId="5448DC87" w14:textId="77777777" w:rsidR="000C0244" w:rsidRPr="00B67BDC" w:rsidRDefault="000C0244" w:rsidP="00B67BDC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 w:rsidRPr="00B67BDC">
              <w:rPr>
                <w:rFonts w:cs="Arial"/>
              </w:rPr>
              <w:t>The chasing out of concrete / brick / blockwork walls or floors for</w:t>
            </w:r>
            <w:r w:rsidR="00545864" w:rsidRPr="00B67BDC">
              <w:rPr>
                <w:rFonts w:cs="Arial"/>
              </w:rPr>
              <w:t xml:space="preserve"> the installation of services.</w:t>
            </w:r>
          </w:p>
          <w:p w14:paraId="0A410CE0" w14:textId="77777777" w:rsidR="000C0244" w:rsidRPr="00B67BDC" w:rsidRDefault="000C0244" w:rsidP="00B67BDC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 w:rsidRPr="00B67BDC">
              <w:rPr>
                <w:rFonts w:cs="Arial"/>
              </w:rPr>
              <w:t>The specification of solvent-based paints and thinners, or isocyanates, particula</w:t>
            </w:r>
            <w:r w:rsidR="00545864" w:rsidRPr="00B67BDC">
              <w:rPr>
                <w:rFonts w:cs="Arial"/>
              </w:rPr>
              <w:t>rly for use in confined areas.</w:t>
            </w:r>
          </w:p>
          <w:p w14:paraId="7C979B14" w14:textId="77777777" w:rsidR="000C0244" w:rsidRPr="00B67BDC" w:rsidRDefault="000C0244" w:rsidP="00B67BDC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 w:rsidRPr="00B67BDC">
              <w:rPr>
                <w:rFonts w:cs="Arial"/>
              </w:rPr>
              <w:t>Site traffic routes that do not allow for ‘one way’ systems and</w:t>
            </w:r>
            <w:r w:rsidR="0098047F" w:rsidRPr="00B67BDC">
              <w:rPr>
                <w:rFonts w:cs="Arial"/>
              </w:rPr>
              <w:t xml:space="preserve"> </w:t>
            </w:r>
            <w:r w:rsidRPr="00B67BDC">
              <w:rPr>
                <w:rFonts w:cs="Arial"/>
              </w:rPr>
              <w:t>/</w:t>
            </w:r>
            <w:r w:rsidR="0098047F" w:rsidRPr="00B67BDC">
              <w:rPr>
                <w:rFonts w:cs="Arial"/>
              </w:rPr>
              <w:t xml:space="preserve"> </w:t>
            </w:r>
            <w:r w:rsidRPr="00B67BDC">
              <w:rPr>
                <w:rFonts w:cs="Arial"/>
              </w:rPr>
              <w:t>or vehicular traffic</w:t>
            </w:r>
            <w:r w:rsidR="00545864" w:rsidRPr="00B67BDC">
              <w:rPr>
                <w:rFonts w:cs="Arial"/>
              </w:rPr>
              <w:t xml:space="preserve"> </w:t>
            </w:r>
            <w:r w:rsidR="0061177B" w:rsidRPr="00B67BDC">
              <w:rPr>
                <w:rFonts w:cs="Arial"/>
              </w:rPr>
              <w:t xml:space="preserve">being </w:t>
            </w:r>
            <w:r w:rsidR="00545864" w:rsidRPr="00B67BDC">
              <w:rPr>
                <w:rFonts w:cs="Arial"/>
              </w:rPr>
              <w:t>segregated from site personnel.</w:t>
            </w:r>
          </w:p>
          <w:p w14:paraId="5F2546D3" w14:textId="77777777" w:rsidR="000C0244" w:rsidRPr="00B67BDC" w:rsidRDefault="000C0244" w:rsidP="00B67BDC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 w:rsidRPr="00B67BDC">
              <w:rPr>
                <w:rFonts w:cs="Arial"/>
              </w:rPr>
              <w:t>Site layout that does not allow adequate room for delivery and</w:t>
            </w:r>
            <w:r w:rsidR="0098047F" w:rsidRPr="00B67BDC">
              <w:rPr>
                <w:rFonts w:cs="Arial"/>
              </w:rPr>
              <w:t xml:space="preserve"> </w:t>
            </w:r>
            <w:r w:rsidRPr="00B67BDC">
              <w:rPr>
                <w:rFonts w:cs="Arial"/>
              </w:rPr>
              <w:t>/</w:t>
            </w:r>
            <w:r w:rsidR="0098047F" w:rsidRPr="00B67BDC">
              <w:rPr>
                <w:rFonts w:cs="Arial"/>
              </w:rPr>
              <w:t xml:space="preserve"> </w:t>
            </w:r>
            <w:r w:rsidRPr="00B67BDC">
              <w:rPr>
                <w:rFonts w:cs="Arial"/>
              </w:rPr>
              <w:t>or storage of materials</w:t>
            </w:r>
            <w:r w:rsidR="00545864" w:rsidRPr="00B67BDC">
              <w:rPr>
                <w:rFonts w:cs="Arial"/>
              </w:rPr>
              <w:t>.</w:t>
            </w:r>
          </w:p>
          <w:p w14:paraId="088A701F" w14:textId="77777777" w:rsidR="000C0244" w:rsidRPr="00B67BDC" w:rsidRDefault="000C0244" w:rsidP="00B67BDC">
            <w:pPr>
              <w:numPr>
                <w:ilvl w:val="0"/>
                <w:numId w:val="6"/>
              </w:numPr>
              <w:spacing w:after="120"/>
              <w:ind w:left="357" w:hanging="357"/>
              <w:rPr>
                <w:rFonts w:cs="Arial"/>
              </w:rPr>
            </w:pPr>
            <w:r w:rsidRPr="00B67BDC">
              <w:rPr>
                <w:rFonts w:cs="Arial"/>
              </w:rPr>
              <w:t xml:space="preserve">Need to use large piling rigs and cranes near </w:t>
            </w:r>
            <w:r w:rsidR="0098047F" w:rsidRPr="00B67BDC">
              <w:rPr>
                <w:rFonts w:cs="Arial"/>
              </w:rPr>
              <w:t xml:space="preserve">the operational </w:t>
            </w:r>
            <w:r w:rsidRPr="00B67BDC">
              <w:rPr>
                <w:rFonts w:cs="Arial"/>
              </w:rPr>
              <w:t>railway and overhead electric power lines or where proximity to obstructions prevents guarding of rigs</w:t>
            </w:r>
            <w:r w:rsidR="00545864" w:rsidRPr="00B67BDC">
              <w:rPr>
                <w:rFonts w:cs="Arial"/>
              </w:rPr>
              <w:t>.</w:t>
            </w:r>
          </w:p>
        </w:tc>
      </w:tr>
    </w:tbl>
    <w:p w14:paraId="7A92273B" w14:textId="77777777" w:rsidR="00545864" w:rsidRDefault="005458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041"/>
      </w:tblGrid>
      <w:tr w:rsidR="007A62A4" w:rsidRPr="00B67BDC" w14:paraId="12C0E555" w14:textId="77777777" w:rsidTr="00031B18">
        <w:tc>
          <w:tcPr>
            <w:tcW w:w="14283" w:type="dxa"/>
            <w:gridSpan w:val="2"/>
            <w:shd w:val="clear" w:color="auto" w:fill="auto"/>
          </w:tcPr>
          <w:p w14:paraId="2E7CAB74" w14:textId="77777777" w:rsidR="007A62A4" w:rsidRPr="00334BF3" w:rsidRDefault="007A62A4" w:rsidP="007A62A4">
            <w:pPr>
              <w:spacing w:after="120"/>
              <w:rPr>
                <w:rFonts w:cs="Arial"/>
                <w:sz w:val="52"/>
                <w:szCs w:val="52"/>
              </w:rPr>
            </w:pPr>
            <w:bookmarkStart w:id="0" w:name="_GoBack" w:colFirst="0" w:colLast="0"/>
            <w:r w:rsidRPr="00334BF3">
              <w:rPr>
                <w:rFonts w:cs="Arial"/>
                <w:b/>
                <w:color w:val="008000"/>
                <w:sz w:val="52"/>
                <w:szCs w:val="52"/>
              </w:rPr>
              <w:lastRenderedPageBreak/>
              <w:t>Green Lists</w:t>
            </w:r>
            <w:r>
              <w:rPr>
                <w:rFonts w:cs="Arial"/>
                <w:b/>
                <w:color w:val="008000"/>
                <w:sz w:val="52"/>
                <w:szCs w:val="52"/>
              </w:rPr>
              <w:t>:</w:t>
            </w:r>
          </w:p>
          <w:p w14:paraId="320F5F1F" w14:textId="2FDF5582" w:rsidR="007A62A4" w:rsidRPr="00334BF3" w:rsidRDefault="007A62A4" w:rsidP="007A62A4">
            <w:pPr>
              <w:spacing w:after="120"/>
              <w:rPr>
                <w:rFonts w:cs="Arial"/>
                <w:b/>
              </w:rPr>
            </w:pPr>
            <w:r w:rsidRPr="00334BF3">
              <w:rPr>
                <w:rFonts w:cs="Arial"/>
                <w:b/>
              </w:rPr>
              <w:t>Items to be positively encouraged</w:t>
            </w:r>
          </w:p>
        </w:tc>
      </w:tr>
      <w:bookmarkEnd w:id="0"/>
      <w:tr w:rsidR="000C0244" w:rsidRPr="00B67BDC" w14:paraId="443DD8A8" w14:textId="77777777" w:rsidTr="00B8090E">
        <w:tc>
          <w:tcPr>
            <w:tcW w:w="1242" w:type="dxa"/>
            <w:shd w:val="clear" w:color="auto" w:fill="00FF00"/>
          </w:tcPr>
          <w:p w14:paraId="0D2AA2C8" w14:textId="77777777" w:rsidR="000C0244" w:rsidRPr="00B67BDC" w:rsidRDefault="000C0244" w:rsidP="00B67BDC">
            <w:pPr>
              <w:spacing w:after="120"/>
              <w:rPr>
                <w:rFonts w:cs="Arial"/>
              </w:rPr>
            </w:pPr>
          </w:p>
        </w:tc>
        <w:tc>
          <w:tcPr>
            <w:tcW w:w="13041" w:type="dxa"/>
            <w:shd w:val="clear" w:color="auto" w:fill="auto"/>
          </w:tcPr>
          <w:p w14:paraId="37B38F46" w14:textId="77777777" w:rsidR="00D1060C" w:rsidRPr="00B67BDC" w:rsidRDefault="0006030A" w:rsidP="00B67BDC">
            <w:pPr>
              <w:numPr>
                <w:ilvl w:val="0"/>
                <w:numId w:val="7"/>
              </w:numPr>
              <w:spacing w:before="100" w:beforeAutospacing="1" w:after="120"/>
              <w:ind w:left="357" w:hanging="357"/>
              <w:rPr>
                <w:rFonts w:cs="Arial"/>
              </w:rPr>
            </w:pPr>
            <w:r w:rsidRPr="00B67BDC">
              <w:rPr>
                <w:rFonts w:cs="Arial"/>
              </w:rPr>
              <w:t>Faults are readily identifiable</w:t>
            </w:r>
            <w:r w:rsidR="00D1060C" w:rsidRPr="00B67BDC">
              <w:rPr>
                <w:rFonts w:cs="Arial"/>
              </w:rPr>
              <w:t>.</w:t>
            </w:r>
          </w:p>
          <w:p w14:paraId="7E8C483E" w14:textId="77777777" w:rsidR="00D1060C" w:rsidRPr="00B67BDC" w:rsidRDefault="00D1060C" w:rsidP="00B67BDC">
            <w:pPr>
              <w:numPr>
                <w:ilvl w:val="0"/>
                <w:numId w:val="7"/>
              </w:numPr>
              <w:spacing w:before="100" w:beforeAutospacing="1" w:after="120"/>
              <w:ind w:left="357" w:hanging="357"/>
              <w:rPr>
                <w:rFonts w:cs="Arial"/>
              </w:rPr>
            </w:pPr>
            <w:r w:rsidRPr="00B67BDC">
              <w:rPr>
                <w:rFonts w:cs="Arial"/>
              </w:rPr>
              <w:t>Equipment can be</w:t>
            </w:r>
            <w:r w:rsidR="0006030A" w:rsidRPr="00B67BDC">
              <w:rPr>
                <w:rFonts w:cs="Arial"/>
              </w:rPr>
              <w:t xml:space="preserve"> remote</w:t>
            </w:r>
            <w:r w:rsidRPr="00B67BDC">
              <w:rPr>
                <w:rFonts w:cs="Arial"/>
              </w:rPr>
              <w:t>ly</w:t>
            </w:r>
            <w:r w:rsidR="0006030A" w:rsidRPr="00B67BDC">
              <w:rPr>
                <w:rFonts w:cs="Arial"/>
              </w:rPr>
              <w:t xml:space="preserve"> monitor</w:t>
            </w:r>
            <w:r w:rsidRPr="00B67BDC">
              <w:rPr>
                <w:rFonts w:cs="Arial"/>
              </w:rPr>
              <w:t>ed</w:t>
            </w:r>
          </w:p>
          <w:p w14:paraId="66BC6E3A" w14:textId="77777777" w:rsidR="00D1060C" w:rsidRPr="00B67BDC" w:rsidRDefault="00D1060C" w:rsidP="00B67BDC">
            <w:pPr>
              <w:numPr>
                <w:ilvl w:val="0"/>
                <w:numId w:val="7"/>
              </w:numPr>
              <w:spacing w:before="100" w:beforeAutospacing="1" w:after="120"/>
              <w:ind w:left="357" w:hanging="357"/>
              <w:rPr>
                <w:rFonts w:cs="Arial"/>
              </w:rPr>
            </w:pPr>
            <w:r w:rsidRPr="00B67BDC">
              <w:rPr>
                <w:rFonts w:cs="Arial"/>
              </w:rPr>
              <w:t>Equipment is reliable and accurate.</w:t>
            </w:r>
          </w:p>
          <w:p w14:paraId="65DDA313" w14:textId="77777777" w:rsidR="00D1060C" w:rsidRPr="00B67BDC" w:rsidRDefault="00D1060C" w:rsidP="00B67BDC">
            <w:pPr>
              <w:numPr>
                <w:ilvl w:val="0"/>
                <w:numId w:val="7"/>
              </w:numPr>
              <w:spacing w:before="100" w:beforeAutospacing="1" w:after="120"/>
              <w:rPr>
                <w:rFonts w:cs="Arial"/>
              </w:rPr>
            </w:pPr>
            <w:r w:rsidRPr="00B67BDC">
              <w:rPr>
                <w:rFonts w:cs="Arial"/>
              </w:rPr>
              <w:t>Thoughtful location of mechanical / electrical equipment, light fittings, security devices etc. to facilitate ease of access and away from crowded areas.</w:t>
            </w:r>
          </w:p>
          <w:p w14:paraId="02C60159" w14:textId="77777777" w:rsidR="00D1060C" w:rsidRPr="00B67BDC" w:rsidRDefault="00D1060C" w:rsidP="00B67BDC">
            <w:pPr>
              <w:numPr>
                <w:ilvl w:val="0"/>
                <w:numId w:val="7"/>
              </w:numPr>
              <w:spacing w:before="100" w:beforeAutospacing="1" w:after="120"/>
              <w:rPr>
                <w:rFonts w:cs="Arial"/>
              </w:rPr>
            </w:pPr>
            <w:r w:rsidRPr="007D61CC">
              <w:t>Thoughtful location of mechanical / electrical equipment, light fittings, security devices etc. to facilitate ease of access during all weathers and during all seasons.</w:t>
            </w:r>
          </w:p>
          <w:p w14:paraId="012E66F6" w14:textId="77777777" w:rsidR="00D1060C" w:rsidRPr="007D61CC" w:rsidRDefault="00D1060C" w:rsidP="00B67BDC">
            <w:pPr>
              <w:pStyle w:val="Default"/>
              <w:numPr>
                <w:ilvl w:val="0"/>
                <w:numId w:val="7"/>
              </w:numPr>
              <w:spacing w:before="100" w:beforeAutospacing="1" w:after="120"/>
              <w:ind w:left="357" w:hanging="357"/>
            </w:pPr>
            <w:r w:rsidRPr="007D61CC">
              <w:t>Thoughtful location of mechanical / electrical equipment, light fittings, security devices etc. to facilitate access:</w:t>
            </w:r>
          </w:p>
          <w:p w14:paraId="6C30A49D" w14:textId="77777777" w:rsidR="00D1060C" w:rsidRPr="007D61CC" w:rsidRDefault="00D1060C" w:rsidP="00B67BDC">
            <w:pPr>
              <w:pStyle w:val="Default"/>
              <w:numPr>
                <w:ilvl w:val="1"/>
                <w:numId w:val="7"/>
              </w:numPr>
              <w:tabs>
                <w:tab w:val="clear" w:pos="1440"/>
                <w:tab w:val="num" w:pos="1026"/>
              </w:tabs>
              <w:spacing w:before="100" w:beforeAutospacing="1" w:after="120"/>
              <w:ind w:left="1026" w:hanging="283"/>
            </w:pPr>
            <w:r w:rsidRPr="007D61CC">
              <w:t>without going on to the operational railway (i.e. in a depot, yard etc.)</w:t>
            </w:r>
          </w:p>
          <w:p w14:paraId="2128032F" w14:textId="77777777" w:rsidR="00D1060C" w:rsidRPr="007D61CC" w:rsidRDefault="00D1060C" w:rsidP="00B67BDC">
            <w:pPr>
              <w:pStyle w:val="Default"/>
              <w:numPr>
                <w:ilvl w:val="1"/>
                <w:numId w:val="7"/>
              </w:numPr>
              <w:tabs>
                <w:tab w:val="clear" w:pos="1440"/>
                <w:tab w:val="num" w:pos="1026"/>
              </w:tabs>
              <w:spacing w:before="100" w:beforeAutospacing="1" w:after="120"/>
              <w:ind w:left="1026" w:hanging="283"/>
            </w:pPr>
            <w:r w:rsidRPr="007D61CC">
              <w:t>without climbing</w:t>
            </w:r>
          </w:p>
          <w:p w14:paraId="170ED4F4" w14:textId="77777777" w:rsidR="00D1060C" w:rsidRPr="007D61CC" w:rsidRDefault="00D1060C" w:rsidP="00B67BDC">
            <w:pPr>
              <w:pStyle w:val="Default"/>
              <w:numPr>
                <w:ilvl w:val="1"/>
                <w:numId w:val="7"/>
              </w:numPr>
              <w:tabs>
                <w:tab w:val="clear" w:pos="1440"/>
                <w:tab w:val="num" w:pos="1026"/>
              </w:tabs>
              <w:spacing w:before="100" w:beforeAutospacing="1" w:after="120"/>
              <w:ind w:left="1026" w:hanging="283"/>
            </w:pPr>
            <w:r w:rsidRPr="007D61CC">
              <w:t>without requiring personal track safety qualification</w:t>
            </w:r>
          </w:p>
          <w:p w14:paraId="2F0C54EE" w14:textId="77777777" w:rsidR="00D1060C" w:rsidRPr="007D61CC" w:rsidRDefault="00D1060C" w:rsidP="00B67BDC">
            <w:pPr>
              <w:pStyle w:val="Default"/>
              <w:numPr>
                <w:ilvl w:val="1"/>
                <w:numId w:val="7"/>
              </w:numPr>
              <w:tabs>
                <w:tab w:val="clear" w:pos="1440"/>
                <w:tab w:val="num" w:pos="1026"/>
              </w:tabs>
              <w:spacing w:before="100" w:beforeAutospacing="1" w:after="120"/>
              <w:ind w:left="1026" w:hanging="283"/>
            </w:pPr>
            <w:r w:rsidRPr="007D61CC">
              <w:t>during operational hours and without an “outage” or an interruption to rail services.</w:t>
            </w:r>
          </w:p>
          <w:p w14:paraId="07230276" w14:textId="77777777" w:rsidR="006A55DE" w:rsidRPr="00B67BDC" w:rsidRDefault="00D1060C" w:rsidP="00B67BDC">
            <w:pPr>
              <w:numPr>
                <w:ilvl w:val="0"/>
                <w:numId w:val="7"/>
              </w:numPr>
              <w:spacing w:before="100" w:beforeAutospacing="1" w:after="120"/>
              <w:ind w:left="357" w:hanging="357"/>
              <w:rPr>
                <w:rFonts w:cs="Arial"/>
              </w:rPr>
            </w:pPr>
            <w:r w:rsidRPr="00B67BDC">
              <w:rPr>
                <w:rFonts w:cs="Arial"/>
              </w:rPr>
              <w:t>There is a</w:t>
            </w:r>
            <w:r w:rsidR="006A55DE" w:rsidRPr="00B67BDC">
              <w:rPr>
                <w:rFonts w:cs="Arial"/>
              </w:rPr>
              <w:t xml:space="preserve">dequate access for construction </w:t>
            </w:r>
            <w:r w:rsidR="004771CF" w:rsidRPr="00B67BDC">
              <w:rPr>
                <w:rFonts w:cs="Arial"/>
              </w:rPr>
              <w:t xml:space="preserve">and maintenance </w:t>
            </w:r>
            <w:r w:rsidR="006A55DE" w:rsidRPr="00B67BDC">
              <w:rPr>
                <w:rFonts w:cs="Arial"/>
              </w:rPr>
              <w:t xml:space="preserve">vehicles to minimise reversing </w:t>
            </w:r>
            <w:r w:rsidR="0061177B" w:rsidRPr="00B67BDC">
              <w:rPr>
                <w:rFonts w:cs="Arial"/>
              </w:rPr>
              <w:t xml:space="preserve">/ manoeuvring </w:t>
            </w:r>
            <w:r w:rsidR="006A55DE" w:rsidRPr="00B67BDC">
              <w:rPr>
                <w:rFonts w:cs="Arial"/>
              </w:rPr>
              <w:t>requirements (</w:t>
            </w:r>
            <w:r w:rsidR="0098047F" w:rsidRPr="00B67BDC">
              <w:rPr>
                <w:rFonts w:cs="Arial"/>
              </w:rPr>
              <w:t xml:space="preserve">i.e. vehicular access in close proximity, </w:t>
            </w:r>
            <w:r w:rsidR="006A55DE" w:rsidRPr="00B67BDC">
              <w:rPr>
                <w:rFonts w:cs="Arial"/>
              </w:rPr>
              <w:t>one-w</w:t>
            </w:r>
            <w:r w:rsidR="0098047F" w:rsidRPr="00B67BDC">
              <w:rPr>
                <w:rFonts w:cs="Arial"/>
              </w:rPr>
              <w:t>ay systems and turning radii).</w:t>
            </w:r>
          </w:p>
          <w:p w14:paraId="65220DBB" w14:textId="77777777" w:rsidR="006A55DE" w:rsidRPr="00B67BDC" w:rsidRDefault="00D1060C" w:rsidP="00B67BDC">
            <w:pPr>
              <w:numPr>
                <w:ilvl w:val="0"/>
                <w:numId w:val="7"/>
              </w:numPr>
              <w:spacing w:before="100" w:beforeAutospacing="1" w:after="120"/>
              <w:rPr>
                <w:rFonts w:cs="Arial"/>
              </w:rPr>
            </w:pPr>
            <w:r w:rsidRPr="00B67BDC">
              <w:rPr>
                <w:rFonts w:cs="Arial"/>
              </w:rPr>
              <w:t xml:space="preserve">There is </w:t>
            </w:r>
            <w:r w:rsidR="006A55DE" w:rsidRPr="00B67BDC">
              <w:rPr>
                <w:rFonts w:cs="Arial"/>
              </w:rPr>
              <w:t>adequate access and headroom for maintenance in plant rooms, and adequate provision f</w:t>
            </w:r>
            <w:r w:rsidR="0098047F" w:rsidRPr="00B67BDC">
              <w:rPr>
                <w:rFonts w:cs="Arial"/>
              </w:rPr>
              <w:t>or replacing heavy components.</w:t>
            </w:r>
          </w:p>
          <w:p w14:paraId="6675A6DB" w14:textId="77777777" w:rsidR="006A55DE" w:rsidRPr="00B67BDC" w:rsidRDefault="006A55DE" w:rsidP="00B67BDC">
            <w:pPr>
              <w:numPr>
                <w:ilvl w:val="0"/>
                <w:numId w:val="7"/>
              </w:numPr>
              <w:spacing w:before="100" w:beforeAutospacing="1" w:after="120"/>
              <w:rPr>
                <w:rFonts w:cs="Arial"/>
              </w:rPr>
            </w:pPr>
            <w:r w:rsidRPr="00B67BDC">
              <w:rPr>
                <w:rFonts w:cs="Arial"/>
              </w:rPr>
              <w:t xml:space="preserve">The specification of </w:t>
            </w:r>
            <w:r w:rsidR="00D1060C" w:rsidRPr="00B67BDC">
              <w:rPr>
                <w:rFonts w:cs="Arial"/>
              </w:rPr>
              <w:t xml:space="preserve">pre-cast / finished </w:t>
            </w:r>
            <w:r w:rsidRPr="00B67BDC">
              <w:rPr>
                <w:rFonts w:cs="Arial"/>
              </w:rPr>
              <w:t>products with pre-c</w:t>
            </w:r>
            <w:r w:rsidR="00D1060C" w:rsidRPr="00B67BDC">
              <w:rPr>
                <w:rFonts w:cs="Arial"/>
              </w:rPr>
              <w:t>ast fixings to avoid drilling and on-site modification.</w:t>
            </w:r>
          </w:p>
          <w:p w14:paraId="4A8F1D4A" w14:textId="77777777" w:rsidR="001F7A68" w:rsidRPr="007D61CC" w:rsidRDefault="001F7A68" w:rsidP="00B67BDC">
            <w:pPr>
              <w:numPr>
                <w:ilvl w:val="0"/>
                <w:numId w:val="7"/>
              </w:numPr>
              <w:spacing w:before="100" w:beforeAutospacing="1" w:after="120"/>
            </w:pPr>
            <w:r w:rsidRPr="007D61CC">
              <w:t>The provision of adequate lighting such that the equipment, structure etc. can be worked upon during operational hours of darkness.</w:t>
            </w:r>
          </w:p>
          <w:p w14:paraId="6F6371C7" w14:textId="52A22F21" w:rsidR="001F7A68" w:rsidRPr="00B67BDC" w:rsidRDefault="001F7A68" w:rsidP="00B67BDC">
            <w:pPr>
              <w:numPr>
                <w:ilvl w:val="0"/>
                <w:numId w:val="7"/>
              </w:numPr>
              <w:spacing w:before="100" w:beforeAutospacing="1" w:after="120"/>
              <w:rPr>
                <w:rFonts w:cs="Arial"/>
              </w:rPr>
            </w:pPr>
            <w:r w:rsidRPr="00B67BDC">
              <w:rPr>
                <w:rFonts w:cs="Arial"/>
              </w:rPr>
              <w:t>Off</w:t>
            </w:r>
            <w:r w:rsidR="00A53201">
              <w:rPr>
                <w:rFonts w:cs="Arial"/>
              </w:rPr>
              <w:t>-</w:t>
            </w:r>
            <w:r w:rsidRPr="00B67BDC">
              <w:rPr>
                <w:rFonts w:cs="Arial"/>
              </w:rPr>
              <w:t>site fabrication, assembly and prefabricated elements to minimize on site work and hazards.</w:t>
            </w:r>
          </w:p>
          <w:p w14:paraId="5510CD96" w14:textId="77777777" w:rsidR="00B8090E" w:rsidRDefault="001F7A68" w:rsidP="00B67BDC">
            <w:pPr>
              <w:numPr>
                <w:ilvl w:val="0"/>
                <w:numId w:val="7"/>
              </w:numPr>
              <w:spacing w:before="100" w:beforeAutospacing="1" w:after="120"/>
              <w:rPr>
                <w:rFonts w:cs="Arial"/>
              </w:rPr>
            </w:pPr>
            <w:r w:rsidRPr="00B67BDC">
              <w:rPr>
                <w:rFonts w:cs="Arial"/>
              </w:rPr>
              <w:t>Engineering controls are used to minimize the use of Personal Protective Equipment.</w:t>
            </w:r>
          </w:p>
          <w:p w14:paraId="00ABDBB9" w14:textId="77777777" w:rsidR="006A55DE" w:rsidRPr="00B67BDC" w:rsidRDefault="006A55DE" w:rsidP="00B67BDC">
            <w:pPr>
              <w:numPr>
                <w:ilvl w:val="0"/>
                <w:numId w:val="7"/>
              </w:numPr>
              <w:spacing w:before="100" w:beforeAutospacing="1" w:after="120"/>
              <w:rPr>
                <w:rFonts w:cs="Arial"/>
              </w:rPr>
            </w:pPr>
            <w:r w:rsidRPr="00B67BDC">
              <w:rPr>
                <w:rFonts w:cs="Arial"/>
              </w:rPr>
              <w:t>Early installation of permanent means of access, and prefabricat</w:t>
            </w:r>
            <w:r w:rsidR="0098047F" w:rsidRPr="00B67BDC">
              <w:rPr>
                <w:rFonts w:cs="Arial"/>
              </w:rPr>
              <w:t>ed staircases with hand rails.</w:t>
            </w:r>
          </w:p>
          <w:p w14:paraId="5C18EEB8" w14:textId="77777777" w:rsidR="000C0244" w:rsidRPr="00B67BDC" w:rsidRDefault="006A55DE" w:rsidP="00B67BDC">
            <w:pPr>
              <w:numPr>
                <w:ilvl w:val="0"/>
                <w:numId w:val="7"/>
              </w:numPr>
              <w:spacing w:before="100" w:beforeAutospacing="1" w:after="120"/>
              <w:rPr>
                <w:rFonts w:cs="Arial"/>
              </w:rPr>
            </w:pPr>
            <w:r w:rsidRPr="00B67BDC">
              <w:rPr>
                <w:rFonts w:cs="Arial"/>
              </w:rPr>
              <w:t xml:space="preserve">The provision of edge protection at permanent works where there is a </w:t>
            </w:r>
            <w:r w:rsidR="0098047F" w:rsidRPr="00B67BDC">
              <w:rPr>
                <w:rFonts w:cs="Arial"/>
              </w:rPr>
              <w:t>foreseeable risk of falls after handover.</w:t>
            </w:r>
          </w:p>
          <w:p w14:paraId="438AF09F" w14:textId="77777777" w:rsidR="004179F3" w:rsidRPr="004179F3" w:rsidRDefault="004179F3" w:rsidP="004179F3">
            <w:pPr>
              <w:pStyle w:val="Default"/>
            </w:pPr>
          </w:p>
        </w:tc>
      </w:tr>
    </w:tbl>
    <w:p w14:paraId="13AD7728" w14:textId="77777777" w:rsidR="00E87B0A" w:rsidRPr="006A55DE" w:rsidRDefault="00E87B0A" w:rsidP="00642FCB">
      <w:pPr>
        <w:spacing w:after="120"/>
        <w:rPr>
          <w:rFonts w:cs="Arial"/>
          <w:sz w:val="22"/>
          <w:szCs w:val="22"/>
        </w:rPr>
      </w:pPr>
    </w:p>
    <w:p w14:paraId="00C0F002" w14:textId="77777777" w:rsidR="00E87B0A" w:rsidRPr="006A55DE" w:rsidRDefault="00E87B0A" w:rsidP="00642FCB">
      <w:pPr>
        <w:spacing w:after="120"/>
        <w:rPr>
          <w:sz w:val="22"/>
        </w:rPr>
      </w:pPr>
    </w:p>
    <w:p w14:paraId="04C4323B" w14:textId="77777777" w:rsidR="00E87B0A" w:rsidRPr="006A55DE" w:rsidRDefault="00E87B0A" w:rsidP="00642FCB">
      <w:pPr>
        <w:spacing w:after="120"/>
        <w:rPr>
          <w:sz w:val="22"/>
        </w:rPr>
      </w:pPr>
    </w:p>
    <w:p w14:paraId="75C7A912" w14:textId="77777777" w:rsidR="00E87B0A" w:rsidRPr="006A55DE" w:rsidRDefault="00E87B0A" w:rsidP="00642FCB">
      <w:pPr>
        <w:spacing w:after="120"/>
        <w:rPr>
          <w:sz w:val="22"/>
        </w:rPr>
      </w:pPr>
    </w:p>
    <w:p w14:paraId="07AE0040" w14:textId="77777777" w:rsidR="00E87B0A" w:rsidRPr="006A55DE" w:rsidRDefault="00E87B0A" w:rsidP="00642FCB">
      <w:pPr>
        <w:spacing w:after="120"/>
        <w:rPr>
          <w:sz w:val="22"/>
          <w:szCs w:val="23"/>
        </w:rPr>
      </w:pPr>
      <w:r w:rsidRPr="006A55DE">
        <w:rPr>
          <w:sz w:val="22"/>
          <w:szCs w:val="23"/>
        </w:rPr>
        <w:t xml:space="preserve"> </w:t>
      </w:r>
    </w:p>
    <w:p w14:paraId="394C5045" w14:textId="77777777" w:rsidR="00E87B0A" w:rsidRPr="006A55DE" w:rsidRDefault="00E87B0A" w:rsidP="00642FCB">
      <w:pPr>
        <w:spacing w:after="120"/>
        <w:rPr>
          <w:sz w:val="22"/>
        </w:rPr>
      </w:pPr>
    </w:p>
    <w:p w14:paraId="3FB049AC" w14:textId="77777777" w:rsidR="00E87B0A" w:rsidRPr="006A55DE" w:rsidRDefault="00E87B0A" w:rsidP="00642FCB">
      <w:pPr>
        <w:spacing w:after="120"/>
        <w:rPr>
          <w:sz w:val="22"/>
        </w:rPr>
      </w:pPr>
    </w:p>
    <w:p w14:paraId="690726D2" w14:textId="77777777" w:rsidR="00E87B0A" w:rsidRPr="006A55DE" w:rsidRDefault="00E87B0A" w:rsidP="00642FCB">
      <w:pPr>
        <w:spacing w:after="120"/>
        <w:rPr>
          <w:sz w:val="22"/>
          <w:szCs w:val="23"/>
        </w:rPr>
      </w:pPr>
      <w:r w:rsidRPr="006A55DE">
        <w:rPr>
          <w:bCs/>
          <w:sz w:val="22"/>
          <w:szCs w:val="23"/>
        </w:rPr>
        <w:t xml:space="preserve"> </w:t>
      </w:r>
    </w:p>
    <w:p w14:paraId="5269303D" w14:textId="77777777" w:rsidR="00E87B0A" w:rsidRPr="006A55DE" w:rsidRDefault="00E87B0A" w:rsidP="00642FCB">
      <w:pPr>
        <w:spacing w:after="120"/>
        <w:rPr>
          <w:sz w:val="22"/>
        </w:rPr>
      </w:pPr>
      <w:r w:rsidRPr="006A55DE">
        <w:rPr>
          <w:rFonts w:cs="Arial"/>
          <w:sz w:val="22"/>
          <w:szCs w:val="23"/>
        </w:rPr>
        <w:t xml:space="preserve"> </w:t>
      </w:r>
    </w:p>
    <w:sectPr w:rsidR="00E87B0A" w:rsidRPr="006A55DE" w:rsidSect="00EE3A76">
      <w:headerReference w:type="default" r:id="rId8"/>
      <w:pgSz w:w="16840" w:h="23814" w:code="8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5E00" w14:textId="77777777" w:rsidR="00D61E2A" w:rsidRDefault="00D61E2A">
      <w:r>
        <w:separator/>
      </w:r>
    </w:p>
  </w:endnote>
  <w:endnote w:type="continuationSeparator" w:id="0">
    <w:p w14:paraId="4CD58FCF" w14:textId="77777777" w:rsidR="00D61E2A" w:rsidRDefault="00D6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7118" w14:textId="77777777" w:rsidR="00D61E2A" w:rsidRDefault="00D61E2A">
      <w:r>
        <w:separator/>
      </w:r>
    </w:p>
  </w:footnote>
  <w:footnote w:type="continuationSeparator" w:id="0">
    <w:p w14:paraId="1775C62C" w14:textId="77777777" w:rsidR="00D61E2A" w:rsidRDefault="00D6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37" w:type="dxa"/>
      <w:tblLook w:val="04A0" w:firstRow="1" w:lastRow="0" w:firstColumn="1" w:lastColumn="0" w:noHBand="0" w:noVBand="1"/>
    </w:tblPr>
    <w:tblGrid>
      <w:gridCol w:w="9000"/>
      <w:gridCol w:w="5178"/>
    </w:tblGrid>
    <w:tr w:rsidR="008D030E" w14:paraId="1287CA60" w14:textId="77777777" w:rsidTr="009E0E6C">
      <w:trPr>
        <w:trHeight w:val="1692"/>
      </w:trPr>
      <w:tc>
        <w:tcPr>
          <w:tcW w:w="9000" w:type="dxa"/>
        </w:tcPr>
        <w:p w14:paraId="31419147" w14:textId="77777777" w:rsidR="008D030E" w:rsidRDefault="009411C7" w:rsidP="009411C7">
          <w:pPr>
            <w:pStyle w:val="Header"/>
            <w:jc w:val="center"/>
            <w:rPr>
              <w:b/>
              <w:bCs/>
              <w:sz w:val="36"/>
              <w:szCs w:val="44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7E6B6F6E" wp14:editId="3F060EAE">
                <wp:extent cx="4890770" cy="914400"/>
                <wp:effectExtent l="0" t="0" r="5080" b="0"/>
                <wp:docPr id="1" name="Picture 1" descr="\\rsgw-bri-f01\homes-d$\BMitche8\Data\Asset Management Telecoms\Telecom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sgw-bri-f01\homes-d$\BMitche8\Data\Asset Management Telecoms\Telecom 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7187" cy="94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CEF8D0" w14:textId="305CA856" w:rsidR="009411C7" w:rsidRDefault="009411C7" w:rsidP="009411C7">
          <w:pPr>
            <w:pStyle w:val="Header"/>
            <w:jc w:val="center"/>
          </w:pPr>
          <w:r>
            <w:rPr>
              <w:b/>
              <w:bCs/>
              <w:sz w:val="36"/>
              <w:szCs w:val="44"/>
            </w:rPr>
            <w:t>Red</w:t>
          </w:r>
          <w:r w:rsidR="009E0E6C">
            <w:rPr>
              <w:b/>
              <w:bCs/>
              <w:sz w:val="36"/>
              <w:szCs w:val="44"/>
            </w:rPr>
            <w:t>, Amber, Green</w:t>
          </w:r>
          <w:r w:rsidRPr="0009102F">
            <w:rPr>
              <w:b/>
              <w:bCs/>
              <w:sz w:val="36"/>
              <w:szCs w:val="44"/>
            </w:rPr>
            <w:t xml:space="preserve"> Checklist</w:t>
          </w:r>
        </w:p>
      </w:tc>
      <w:tc>
        <w:tcPr>
          <w:tcW w:w="237" w:type="dxa"/>
          <w:vAlign w:val="center"/>
        </w:tcPr>
        <w:tbl>
          <w:tblPr>
            <w:tblpPr w:leftFromText="180" w:rightFromText="180" w:vertAnchor="page" w:horzAnchor="page" w:tblpX="1861" w:tblpY="1"/>
            <w:tblOverlap w:val="never"/>
            <w:tblW w:w="4962" w:type="dxa"/>
            <w:tblBorders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76"/>
            <w:gridCol w:w="3686"/>
          </w:tblGrid>
          <w:tr w:rsidR="009411C7" w:rsidRPr="00FE39A8" w14:paraId="561DB26D" w14:textId="77777777" w:rsidTr="000106E4">
            <w:trPr>
              <w:trHeight w:val="709"/>
            </w:trPr>
            <w:tc>
              <w:tcPr>
                <w:tcW w:w="1276" w:type="dxa"/>
                <w:shd w:val="clear" w:color="auto" w:fill="auto"/>
                <w:vAlign w:val="center"/>
              </w:tcPr>
              <w:p w14:paraId="492C14B6" w14:textId="77777777" w:rsidR="009411C7" w:rsidRPr="00F952D4" w:rsidRDefault="009411C7" w:rsidP="009411C7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eastAsia="Calibri"/>
                    <w:b/>
                    <w:noProof/>
                    <w:szCs w:val="22"/>
                  </w:rPr>
                </w:pPr>
                <w:r w:rsidRPr="00F952D4">
                  <w:rPr>
                    <w:rFonts w:eastAsia="Calibri"/>
                    <w:b/>
                    <w:noProof/>
                    <w:szCs w:val="22"/>
                  </w:rPr>
                  <w:t>Ref:</w:t>
                </w:r>
              </w:p>
            </w:tc>
            <w:tc>
              <w:tcPr>
                <w:tcW w:w="3686" w:type="dxa"/>
                <w:shd w:val="clear" w:color="auto" w:fill="auto"/>
                <w:vAlign w:val="center"/>
              </w:tcPr>
              <w:p w14:paraId="3B235918" w14:textId="65204AA0" w:rsidR="009411C7" w:rsidRPr="00F952D4" w:rsidRDefault="009411C7" w:rsidP="009411C7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eastAsia="Calibri"/>
                    <w:b/>
                    <w:noProof/>
                    <w:szCs w:val="22"/>
                  </w:rPr>
                </w:pPr>
                <w:r w:rsidRPr="00F952D4">
                  <w:rPr>
                    <w:rFonts w:eastAsia="Calibri"/>
                    <w:b/>
                    <w:noProof/>
                    <w:szCs w:val="22"/>
                  </w:rPr>
                  <w:t>NRT/S&amp;SD/FRM/0</w:t>
                </w:r>
                <w:r w:rsidR="008D030E">
                  <w:rPr>
                    <w:rFonts w:eastAsia="Calibri"/>
                    <w:b/>
                    <w:noProof/>
                    <w:szCs w:val="22"/>
                  </w:rPr>
                  <w:t>12</w:t>
                </w:r>
              </w:p>
            </w:tc>
          </w:tr>
          <w:tr w:rsidR="009411C7" w:rsidRPr="00FE39A8" w14:paraId="55768036" w14:textId="77777777" w:rsidTr="000106E4">
            <w:trPr>
              <w:trHeight w:val="566"/>
            </w:trPr>
            <w:tc>
              <w:tcPr>
                <w:tcW w:w="1276" w:type="dxa"/>
                <w:shd w:val="clear" w:color="auto" w:fill="auto"/>
                <w:vAlign w:val="center"/>
              </w:tcPr>
              <w:p w14:paraId="4C52EF17" w14:textId="77777777" w:rsidR="009411C7" w:rsidRPr="00F952D4" w:rsidRDefault="009411C7" w:rsidP="009411C7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eastAsia="Calibri"/>
                    <w:b/>
                    <w:noProof/>
                    <w:szCs w:val="22"/>
                  </w:rPr>
                </w:pPr>
                <w:r w:rsidRPr="00F952D4">
                  <w:rPr>
                    <w:rFonts w:eastAsia="Calibri"/>
                    <w:b/>
                    <w:noProof/>
                    <w:szCs w:val="22"/>
                  </w:rPr>
                  <w:t>Issue:</w:t>
                </w:r>
              </w:p>
            </w:tc>
            <w:tc>
              <w:tcPr>
                <w:tcW w:w="3686" w:type="dxa"/>
                <w:shd w:val="clear" w:color="auto" w:fill="auto"/>
                <w:vAlign w:val="center"/>
              </w:tcPr>
              <w:p w14:paraId="24AB29FC" w14:textId="77777777" w:rsidR="009411C7" w:rsidRPr="00F952D4" w:rsidRDefault="009411C7" w:rsidP="009411C7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eastAsia="Calibri"/>
                    <w:b/>
                    <w:noProof/>
                    <w:szCs w:val="22"/>
                  </w:rPr>
                </w:pPr>
                <w:r w:rsidRPr="00F952D4">
                  <w:rPr>
                    <w:rFonts w:eastAsia="Calibri"/>
                    <w:b/>
                    <w:noProof/>
                    <w:szCs w:val="22"/>
                  </w:rPr>
                  <w:t>2</w:t>
                </w:r>
              </w:p>
            </w:tc>
          </w:tr>
          <w:tr w:rsidR="009411C7" w:rsidRPr="00FE39A8" w14:paraId="534F09A7" w14:textId="77777777" w:rsidTr="000106E4">
            <w:trPr>
              <w:trHeight w:val="514"/>
            </w:trPr>
            <w:tc>
              <w:tcPr>
                <w:tcW w:w="1276" w:type="dxa"/>
                <w:shd w:val="clear" w:color="auto" w:fill="auto"/>
                <w:vAlign w:val="center"/>
              </w:tcPr>
              <w:p w14:paraId="3E218563" w14:textId="77777777" w:rsidR="009411C7" w:rsidRPr="00F952D4" w:rsidRDefault="009411C7" w:rsidP="009411C7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eastAsia="Calibri"/>
                    <w:b/>
                    <w:noProof/>
                    <w:szCs w:val="22"/>
                  </w:rPr>
                </w:pPr>
                <w:r w:rsidRPr="00F952D4">
                  <w:rPr>
                    <w:rFonts w:eastAsia="Calibri"/>
                    <w:b/>
                    <w:noProof/>
                    <w:szCs w:val="22"/>
                  </w:rPr>
                  <w:t>Date:</w:t>
                </w:r>
              </w:p>
            </w:tc>
            <w:tc>
              <w:tcPr>
                <w:tcW w:w="3686" w:type="dxa"/>
                <w:shd w:val="clear" w:color="auto" w:fill="auto"/>
                <w:vAlign w:val="center"/>
              </w:tcPr>
              <w:p w14:paraId="270704C7" w14:textId="77777777" w:rsidR="009411C7" w:rsidRPr="00F952D4" w:rsidRDefault="009411C7" w:rsidP="009411C7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eastAsia="Calibri"/>
                    <w:b/>
                    <w:noProof/>
                    <w:szCs w:val="22"/>
                  </w:rPr>
                </w:pPr>
                <w:r w:rsidRPr="00F952D4">
                  <w:rPr>
                    <w:rFonts w:eastAsia="Calibri"/>
                    <w:b/>
                    <w:noProof/>
                    <w:szCs w:val="22"/>
                  </w:rPr>
                  <w:t>22</w:t>
                </w:r>
                <w:r w:rsidRPr="00F952D4">
                  <w:rPr>
                    <w:rFonts w:eastAsia="Calibri"/>
                    <w:b/>
                    <w:noProof/>
                    <w:szCs w:val="22"/>
                    <w:vertAlign w:val="superscript"/>
                  </w:rPr>
                  <w:t>ND</w:t>
                </w:r>
                <w:r w:rsidRPr="00F952D4">
                  <w:rPr>
                    <w:rFonts w:eastAsia="Calibri"/>
                    <w:b/>
                    <w:noProof/>
                    <w:szCs w:val="22"/>
                  </w:rPr>
                  <w:t xml:space="preserve"> June 2020</w:t>
                </w:r>
              </w:p>
            </w:tc>
          </w:tr>
        </w:tbl>
        <w:p w14:paraId="1A3230D3" w14:textId="77777777" w:rsidR="009411C7" w:rsidRPr="003430BE" w:rsidRDefault="009411C7" w:rsidP="009411C7">
          <w:pPr>
            <w:pStyle w:val="Header"/>
            <w:jc w:val="center"/>
            <w:rPr>
              <w:b/>
              <w:sz w:val="44"/>
              <w:szCs w:val="44"/>
            </w:rPr>
          </w:pPr>
        </w:p>
      </w:tc>
    </w:tr>
  </w:tbl>
  <w:p w14:paraId="4ED5230D" w14:textId="77777777" w:rsidR="009411C7" w:rsidRDefault="00941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C55"/>
    <w:multiLevelType w:val="hybridMultilevel"/>
    <w:tmpl w:val="21CCD1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C54017"/>
    <w:multiLevelType w:val="hybridMultilevel"/>
    <w:tmpl w:val="08F87906"/>
    <w:lvl w:ilvl="0" w:tplc="EAF2D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5AAC"/>
    <w:multiLevelType w:val="hybridMultilevel"/>
    <w:tmpl w:val="E1A40352"/>
    <w:lvl w:ilvl="0" w:tplc="EAF2D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B42"/>
    <w:multiLevelType w:val="hybridMultilevel"/>
    <w:tmpl w:val="36EF688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A13985"/>
    <w:multiLevelType w:val="hybridMultilevel"/>
    <w:tmpl w:val="CB76E16E"/>
    <w:lvl w:ilvl="0" w:tplc="EAF2D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BAFC"/>
    <w:multiLevelType w:val="hybridMultilevel"/>
    <w:tmpl w:val="21AF811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BB78EFB"/>
    <w:multiLevelType w:val="hybridMultilevel"/>
    <w:tmpl w:val="E2F5A18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80E"/>
    <w:rsid w:val="000106E4"/>
    <w:rsid w:val="00021F1E"/>
    <w:rsid w:val="00023102"/>
    <w:rsid w:val="00057D6A"/>
    <w:rsid w:val="0006030A"/>
    <w:rsid w:val="00094A42"/>
    <w:rsid w:val="000A3E06"/>
    <w:rsid w:val="000B1E14"/>
    <w:rsid w:val="000C0244"/>
    <w:rsid w:val="00125318"/>
    <w:rsid w:val="001569C2"/>
    <w:rsid w:val="00184E03"/>
    <w:rsid w:val="00195AF3"/>
    <w:rsid w:val="001D265A"/>
    <w:rsid w:val="001F7A68"/>
    <w:rsid w:val="002101EC"/>
    <w:rsid w:val="00212460"/>
    <w:rsid w:val="002C29B2"/>
    <w:rsid w:val="00334BF3"/>
    <w:rsid w:val="00335694"/>
    <w:rsid w:val="00346004"/>
    <w:rsid w:val="00385575"/>
    <w:rsid w:val="00393608"/>
    <w:rsid w:val="003C7082"/>
    <w:rsid w:val="003D5253"/>
    <w:rsid w:val="00411328"/>
    <w:rsid w:val="004179F3"/>
    <w:rsid w:val="004725F0"/>
    <w:rsid w:val="004771CF"/>
    <w:rsid w:val="00483331"/>
    <w:rsid w:val="004D1FAE"/>
    <w:rsid w:val="00545864"/>
    <w:rsid w:val="00562A2A"/>
    <w:rsid w:val="005A580E"/>
    <w:rsid w:val="005C6CC7"/>
    <w:rsid w:val="005E2F39"/>
    <w:rsid w:val="005E3B68"/>
    <w:rsid w:val="0061177B"/>
    <w:rsid w:val="00642FCB"/>
    <w:rsid w:val="00652017"/>
    <w:rsid w:val="006556EB"/>
    <w:rsid w:val="006A55DE"/>
    <w:rsid w:val="006B2EEF"/>
    <w:rsid w:val="006F0ADD"/>
    <w:rsid w:val="00772FF9"/>
    <w:rsid w:val="007A62A4"/>
    <w:rsid w:val="007D61CC"/>
    <w:rsid w:val="0080437D"/>
    <w:rsid w:val="008D030E"/>
    <w:rsid w:val="00940409"/>
    <w:rsid w:val="009411C7"/>
    <w:rsid w:val="0094197B"/>
    <w:rsid w:val="0098047F"/>
    <w:rsid w:val="009B0539"/>
    <w:rsid w:val="009C53DA"/>
    <w:rsid w:val="009E0E6C"/>
    <w:rsid w:val="00A2317C"/>
    <w:rsid w:val="00A232BB"/>
    <w:rsid w:val="00A53201"/>
    <w:rsid w:val="00AC0BFF"/>
    <w:rsid w:val="00AD019D"/>
    <w:rsid w:val="00AF6182"/>
    <w:rsid w:val="00B43336"/>
    <w:rsid w:val="00B56009"/>
    <w:rsid w:val="00B67BDC"/>
    <w:rsid w:val="00B8090E"/>
    <w:rsid w:val="00BF780B"/>
    <w:rsid w:val="00C27897"/>
    <w:rsid w:val="00C37D53"/>
    <w:rsid w:val="00C550E6"/>
    <w:rsid w:val="00C73DC5"/>
    <w:rsid w:val="00CC065D"/>
    <w:rsid w:val="00D1060C"/>
    <w:rsid w:val="00D23568"/>
    <w:rsid w:val="00D61E2A"/>
    <w:rsid w:val="00D67BB2"/>
    <w:rsid w:val="00DB3F33"/>
    <w:rsid w:val="00DC6B49"/>
    <w:rsid w:val="00DC6D71"/>
    <w:rsid w:val="00DD4A9C"/>
    <w:rsid w:val="00DF51AE"/>
    <w:rsid w:val="00E23438"/>
    <w:rsid w:val="00E87B0A"/>
    <w:rsid w:val="00ED0A67"/>
    <w:rsid w:val="00EE1CA1"/>
    <w:rsid w:val="00EE3A76"/>
    <w:rsid w:val="00F168C1"/>
    <w:rsid w:val="00F71F0E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798B5"/>
  <w15:docId w15:val="{D010F2BC-2058-4414-B4CC-0F0D1F64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0C02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02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C024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8090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B80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_Document" ma:contentTypeID="0x010100D8B4916A4EC69B4E8D7BB3876118E0A6004605C552FA2EB74EB797EB41E812631D" ma:contentTypeVersion="10" ma:contentTypeDescription="Create a new document." ma:contentTypeScope="" ma:versionID="800ec88768c0ec4d19271318e865f570">
  <xsd:schema xmlns:xsd="http://www.w3.org/2001/XMLSchema" xmlns:xs="http://www.w3.org/2001/XMLSchema" xmlns:p="http://schemas.microsoft.com/office/2006/metadata/properties" xmlns:ns1="http://schemas.microsoft.com/sharepoint/v3" xmlns:ns2="3b475d33-9844-4671-abaf-b8bc0ecd322c" xmlns:ns3="http://schemas.microsoft.com/sharepoint/v3/fields" xmlns:ns4="61724602-1562-45a1-8564-9fa996dbaa70" xmlns:ns5="4b5191a4-ca59-4e49-8f1c-5a1f23c82e9c" targetNamespace="http://schemas.microsoft.com/office/2006/metadata/properties" ma:root="true" ma:fieldsID="c97c652cee87a57718e540dde3506a8e" ns1:_="" ns2:_="" ns3:_="" ns4:_="" ns5:_="">
    <xsd:import namespace="http://schemas.microsoft.com/sharepoint/v3"/>
    <xsd:import namespace="3b475d33-9844-4671-abaf-b8bc0ecd322c"/>
    <xsd:import namespace="http://schemas.microsoft.com/sharepoint/v3/fields"/>
    <xsd:import namespace="61724602-1562-45a1-8564-9fa996dbaa70"/>
    <xsd:import namespace="4b5191a4-ca59-4e49-8f1c-5a1f23c82e9c"/>
    <xsd:element name="properties">
      <xsd:complexType>
        <xsd:sequence>
          <xsd:element name="documentManagement">
            <xsd:complexType>
              <xsd:all>
                <xsd:element ref="ns2:NRHubKeywords" minOccurs="0"/>
                <xsd:element ref="ns2:NRDocumentStatus"/>
                <xsd:element ref="ns2:NRSecurityClassification"/>
                <xsd:element ref="ns2:NRContentOwner" minOccurs="0"/>
                <xsd:element ref="ns2:NRInformationCategory" minOccurs="0"/>
                <xsd:element ref="ns3:_Publisher" minOccurs="0"/>
                <xsd:element ref="ns2:NRRetentionDispositionCode" minOccurs="0"/>
                <xsd:element ref="ns2:NRBusinessCriticalRecord" minOccurs="0"/>
                <xsd:element ref="ns2:NRDocumentType" minOccurs="0"/>
                <xsd:element ref="ns1:Language" minOccurs="0"/>
                <xsd:element ref="ns3:_Source" minOccurs="0"/>
                <xsd:element ref="ns3:_Relation" minOccurs="0"/>
                <xsd:element ref="ns2:NRUseremail" minOccurs="0"/>
                <xsd:element ref="ns2:NRNRUserID" minOccurs="0"/>
                <xsd:element ref="ns2:NRBusiness" minOccurs="0"/>
                <xsd:element ref="ns1:Office" minOccurs="0"/>
                <xsd:element ref="ns2:NRCountry" minOccurs="0"/>
                <xsd:element ref="ns2:NRNRRightsManagement" minOccurs="0"/>
                <xsd:element ref="ns3:_Coverage" minOccurs="0"/>
                <xsd:element ref="ns2:h5eb5d5c6c9547b087c0ee025c246e3a" minOccurs="0"/>
                <xsd:element ref="ns2:o6edc15fa1884fecbe3cdfb21b8ca5fb" minOccurs="0"/>
                <xsd:element ref="ns2:TaxCatchAll" minOccurs="0"/>
                <xsd:element ref="ns2:TaxCatchAllLabel" minOccurs="0"/>
                <xsd:element ref="ns2:p81f17b4469a4ddaa52a89ed62fe819f" minOccurs="0"/>
                <xsd:element ref="ns2:d2b70626e224425e99f03b84209f3d89" minOccurs="0"/>
                <xsd:element ref="ns4:Doc_x0020_Type"/>
                <xsd:element ref="ns4:Owner"/>
                <xsd:element ref="ns4:Issue_x0020_Date"/>
                <xsd:element ref="ns4:Next_x0020_Review"/>
                <xsd:element ref="ns4:Doc_x0020_Status"/>
                <xsd:element ref="ns4:Author0" minOccurs="0"/>
                <xsd:element ref="ns4:Issue_x0020_No"/>
                <xsd:element ref="ns4:Reference"/>
                <xsd:element ref="ns2:o5d8c4252a1e4ec19911930124ec8ceb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English" ma:description="The language of this content." ma:format="Dropdown" ma:internalName="Language">
      <xsd:simpleType>
        <xsd:union memberTypes="dms:Text">
          <xsd:simpleType>
            <xsd:restriction base="dms:Choice">
              <xsd:enumeration value="English"/>
              <xsd:enumeration value="Welsh"/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Office" ma:index="20" nillable="true" ma:displayName="Office" ma:description="Refers to content creator.  System generated." ma:hidden="true" ma:internalName="Offic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5d33-9844-4671-abaf-b8bc0ecd322c" elementFormDefault="qualified">
    <xsd:import namespace="http://schemas.microsoft.com/office/2006/documentManagement/types"/>
    <xsd:import namespace="http://schemas.microsoft.com/office/infopath/2007/PartnerControls"/>
    <xsd:element name="NRHubKeywords" ma:index="1" nillable="true" ma:displayName="Hub Keywords" ma:description="Please add keywords that help define the purpose of this content separated by semi colons ;" ma:internalName="NRHubKeywords">
      <xsd:simpleType>
        <xsd:restriction base="dms:Note">
          <xsd:maxLength value="255"/>
        </xsd:restriction>
      </xsd:simpleType>
    </xsd:element>
    <xsd:element name="NRDocumentStatus" ma:index="2" ma:displayName="Document Status" ma:default="Draft" ma:description="Please confirm the NR life cycle status of the document (NR/L3/INF/02221 Document Creation and Approval)." ma:format="Dropdown" ma:internalName="NRDocumentStatus" ma:readOnly="false">
      <xsd:simpleType>
        <xsd:restriction base="dms:Choice">
          <xsd:enumeration value="Draft"/>
          <xsd:enumeration value="For Review"/>
          <xsd:enumeration value="Reviewed"/>
          <xsd:enumeration value="Accepted"/>
          <xsd:enumeration value="Approved"/>
          <xsd:enumeration value="Assured"/>
          <xsd:enumeration value="Rejected"/>
          <xsd:enumeration value="Authorised"/>
          <xsd:enumeration value="Superseded"/>
          <xsd:enumeration value="Archive"/>
          <xsd:enumeration value="Quarantine"/>
        </xsd:restriction>
      </xsd:simpleType>
    </xsd:element>
    <xsd:element name="NRSecurityClassification" ma:index="3" ma:displayName="Security Classification" ma:default="Internal" ma:description="Please confirm the Security Classification of the content (NR/L2/INF/02223 Information Security Classification)." ma:format="Dropdown" ma:internalName="NRSecurityClassification" ma:readOnly="false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NRContentOwner" ma:index="4" nillable="true" ma:displayName="Content Owner" ma:default="Site Collection Administrator" ma:description="The person responsible for the quality and maintenance of site content and compliance with information policies within the site." ma:internalName="NRContentOwner">
      <xsd:simpleType>
        <xsd:restriction base="dms:Text"/>
      </xsd:simpleType>
    </xsd:element>
    <xsd:element name="NRInformationCategory" ma:index="5" nillable="true" ma:displayName="Information Category" ma:description="Please confirm the Information category(s) of the content  (NR Information Model)" ma:format="Dropdown" ma:internalName="NRInformationCategory">
      <xsd:simpleType>
        <xsd:restriction base="dms:Choice">
          <xsd:enumeration value="Asset"/>
          <xsd:enumeration value="Corporate"/>
          <xsd:enumeration value="Finance"/>
          <xsd:enumeration value="Event"/>
          <xsd:enumeration value="Safety and sustainability"/>
          <xsd:enumeration value="Location"/>
          <xsd:enumeration value="Network"/>
          <xsd:enumeration value="Party"/>
          <xsd:enumeration value="Supply"/>
          <xsd:enumeration value="Train"/>
        </xsd:restriction>
      </xsd:simpleType>
    </xsd:element>
    <xsd:element name="NRRetentionDispositionCode" ma:index="9" nillable="true" ma:displayName="Retention Disposition Code" ma:default="07-Y-C" ma:description="Please confirm the retention rules that apply to the document.  (NR/L3/INF/02226 Corporate Records Retention Schedule)" ma:internalName="NRRetentionDispositionCode">
      <xsd:simpleType>
        <xsd:restriction base="dms:Text"/>
      </xsd:simpleType>
    </xsd:element>
    <xsd:element name="NRBusinessCriticalRecord" ma:index="10" nillable="true" ma:displayName="Business Critical Record" ma:default="No" ma:description="Please identify if a document is a business critical record (records without which an organisation could not continue to operate)." ma:format="Dropdown" ma:internalName="NRBusinessCriticalRecord">
      <xsd:simpleType>
        <xsd:restriction base="dms:Choice">
          <xsd:enumeration value="Yes"/>
          <xsd:enumeration value="No"/>
        </xsd:restriction>
      </xsd:simpleType>
    </xsd:element>
    <xsd:element name="NRDocumentType" ma:index="12" nillable="true" ma:displayName="Document Type" ma:description="The type of the document based on the related business activity." ma:format="Dropdown" ma:internalName="NRDocumentType" ma:readOnly="false">
      <xsd:simpleType>
        <xsd:restriction base="dms:Choice">
          <xsd:enumeration value="None"/>
          <xsd:enumeration value="Communication"/>
          <xsd:enumeration value="Consents"/>
          <xsd:enumeration value="Contract"/>
          <xsd:enumeration value="Data Sheet"/>
          <xsd:enumeration value="Guideline"/>
          <xsd:enumeration value="Instructions"/>
          <xsd:enumeration value="Plan"/>
          <xsd:enumeration value="Policy"/>
          <xsd:enumeration value="Presentation"/>
          <xsd:enumeration value="Report"/>
          <xsd:enumeration value="Request"/>
          <xsd:enumeration value="Specification"/>
          <xsd:enumeration value="Standard"/>
          <xsd:enumeration value="Template"/>
          <xsd:enumeration value="Terms of Reference"/>
          <xsd:enumeration value="Transmittal"/>
          <xsd:enumeration value="Work order"/>
        </xsd:restriction>
      </xsd:simpleType>
    </xsd:element>
    <xsd:element name="NRUseremail" ma:index="17" nillable="true" ma:displayName="User email" ma:default="Deliberately Blank" ma:description="Refers to content creator.  System generated." ma:hidden="true" ma:internalName="NRUseremail" ma:readOnly="false">
      <xsd:simpleType>
        <xsd:restriction base="dms:Text">
          <xsd:maxLength value="255"/>
        </xsd:restriction>
      </xsd:simpleType>
    </xsd:element>
    <xsd:element name="NRNRUserID" ma:index="18" nillable="true" ma:displayName="NR User ID" ma:default="Deliberately Blank" ma:description="Refers to content creator.  System generated." ma:hidden="true" ma:internalName="NRNRUserID" ma:readOnly="false">
      <xsd:simpleType>
        <xsd:restriction base="dms:Text"/>
      </xsd:simpleType>
    </xsd:element>
    <xsd:element name="NRBusiness" ma:index="19" nillable="true" ma:displayName="Business" ma:default="Deliberately Blank" ma:description="Refers to content creator.  System generated." ma:hidden="true" ma:internalName="NRBusiness" ma:readOnly="false">
      <xsd:simpleType>
        <xsd:restriction base="dms:Text"/>
      </xsd:simpleType>
    </xsd:element>
    <xsd:element name="NRCountry" ma:index="21" nillable="true" ma:displayName="Country" ma:default="Deliberately Blank" ma:description="Refers to content creator.  System generated." ma:hidden="true" ma:internalName="NRCountry" ma:readOnly="false">
      <xsd:simpleType>
        <xsd:restriction base="dms:Text"/>
      </xsd:simpleType>
    </xsd:element>
    <xsd:element name="NRNRRightsManagement" ma:index="22" nillable="true" ma:displayName="NR Rights Management" ma:default="Not Applicable" ma:description="Select URL if this content is to be published externally outside NR (References the Open Government Resource licence (OGL) for licencing re-use of information and data.)" ma:format="Dropdown" ma:hidden="true" ma:internalName="NRNRRightsManagement" ma:readOnly="false">
      <xsd:simpleType>
        <xsd:restriction base="dms:Choice">
          <xsd:enumeration value="Not Applicable"/>
          <xsd:enumeration value="http://www.nationalarchives.gov.uk/doc/open-government-licence/version/3/"/>
        </xsd:restriction>
      </xsd:simpleType>
    </xsd:element>
    <xsd:element name="h5eb5d5c6c9547b087c0ee025c246e3a" ma:index="25" nillable="true" ma:taxonomy="true" ma:internalName="h5eb5d5c6c9547b087c0ee025c246e3a" ma:taxonomyFieldName="NRBusinessActivity" ma:displayName="Business Activity" ma:default="" ma:fieldId="{15eb5d5c-6c95-47b0-87c0-ee025c246e3a}" ma:sspId="4cc2800f-c9ba-4934-9671-f08f29facfeb" ma:termSetId="05607595-cb69-4688-9df0-6d2c0431f9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edc15fa1884fecbe3cdfb21b8ca5fb" ma:index="26" nillable="true" ma:taxonomy="true" ma:internalName="o6edc15fa1884fecbe3cdfb21b8ca5fb" ma:taxonomyFieldName="NRNRResourceType" ma:displayName="NR Resource Type" ma:default="2;#Text|a71b464c-901d-4adc-89fe-e5cc9520888c" ma:fieldId="{86edc15f-a188-4fec-be3c-dfb21b8ca5fb}" ma:sspId="4cc2800f-c9ba-4934-9671-f08f29facfeb" ma:termSetId="f7d91d10-40c8-4f03-8852-0c36c29210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fde09dc3-1e6e-4c6e-ba66-6e900259f17e}" ma:internalName="TaxCatchAll" ma:showField="CatchAllData" ma:web="4b5191a4-ca59-4e49-8f1c-5a1f23c82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fde09dc3-1e6e-4c6e-ba66-6e900259f17e}" ma:internalName="TaxCatchAllLabel" ma:readOnly="true" ma:showField="CatchAllDataLabel" ma:web="4b5191a4-ca59-4e49-8f1c-5a1f23c82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1f17b4469a4ddaa52a89ed62fe819f" ma:index="30" nillable="true" ma:taxonomy="true" ma:internalName="p81f17b4469a4ddaa52a89ed62fe819f" ma:taxonomyFieldName="NRBusinessFunction" ma:displayName="Business Function" ma:default="" ma:fieldId="{981f17b4-469a-4dda-a52a-89ed62fe819f}" ma:sspId="4cc2800f-c9ba-4934-9671-f08f29facfeb" ma:termSetId="cf769fe0-62af-4f82-a4a1-6b14ca839d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b70626e224425e99f03b84209f3d89" ma:index="35" nillable="true" ma:taxonomy="true" ma:internalName="d2b70626e224425e99f03b84209f3d89" ma:taxonomyFieldName="NRDocumentCategory" ma:displayName="Document Category" ma:default="1;#Document|e4541d84-2b9b-49da-ab5c-011974223032" ma:fieldId="{d2b70626-e224-425e-99f0-3b84209f3d89}" ma:sspId="4cc2800f-c9ba-4934-9671-f08f29facfeb" ma:termSetId="d863082f-d6ae-4cdd-8c2e-02879ccdab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d8c4252a1e4ec19911930124ec8ceb" ma:index="46" nillable="true" ma:taxonomy="true" ma:internalName="o5d8c4252a1e4ec19911930124ec8ceb" ma:taxonomyFieldName="Government_x0020_Security_x0020_Classification" ma:displayName="Government Security Classification" ma:default="" ma:fieldId="{85d8c425-2a1e-4ec1-9911-930124ec8ceb}" ma:sspId="4cc2800f-c9ba-4934-9671-f08f29facfeb" ma:termSetId="dcccafc6-84a5-434a-8048-749ee8eeb9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8" nillable="true" ma:displayName="Publisher" ma:default="Deliberately Blank" ma:description="The NR Business entity that provides access to the content (NR/L3/INF/02221 Document Creation and Approval)." ma:hidden="true" ma:internalName="_Publisher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Links to resources from which this content was derived (System generated)." ma:hidden="true" ma:internalName="_Source" ma:readOnly="false">
      <xsd:simpleType>
        <xsd:restriction base="dms:Note"/>
      </xsd:simpleType>
    </xsd:element>
    <xsd:element name="_Relation" ma:index="16" nillable="true" ma:displayName="Relation" ma:description="Links to related resources identified in the content (System generated)." ma:hidden="true" ma:internalName="_Relation" ma:readOnly="false">
      <xsd:simpleType>
        <xsd:restriction base="dms:Note"/>
      </xsd:simpleType>
    </xsd:element>
    <xsd:element name="_Coverage" ma:index="24" nillable="true" ma:displayName="Coverage" ma:default="Deliberately Blank" ma:description="The geographic scope, jurisdiction, time period or other parameter to which the content relates." ma:hidden="true" ma:internalName="_Cover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4602-1562-45a1-8564-9fa996dbaa70" elementFormDefault="qualified">
    <xsd:import namespace="http://schemas.microsoft.com/office/2006/documentManagement/types"/>
    <xsd:import namespace="http://schemas.microsoft.com/office/infopath/2007/PartnerControls"/>
    <xsd:element name="Doc_x0020_Type" ma:index="38" ma:displayName="Doc Type" ma:default="Form" ma:format="Dropdown" ma:internalName="Doc_x0020_Type">
      <xsd:simpleType>
        <xsd:restriction base="dms:Choice">
          <xsd:enumeration value="Certificate"/>
          <xsd:enumeration value="CDM Form"/>
          <xsd:enumeration value="Form"/>
          <xsd:enumeration value="Guidance"/>
          <xsd:enumeration value="Correspondence"/>
          <xsd:enumeration value="Plan"/>
          <xsd:enumeration value="Policy"/>
          <xsd:enumeration value="Presentation"/>
          <xsd:enumeration value="Process Map"/>
          <xsd:enumeration value="Local Procedure"/>
          <xsd:enumeration value="Register"/>
          <xsd:enumeration value="Term of Reference"/>
          <xsd:enumeration value="Work Instruction"/>
        </xsd:restriction>
      </xsd:simpleType>
    </xsd:element>
    <xsd:element name="Owner" ma:index="39" ma:displayName="Preparer" ma:format="Dropdown" ma:internalName="Owner">
      <xsd:simpleType>
        <xsd:restriction base="dms:Choice">
          <xsd:enumeration value="Aaron Neal"/>
          <xsd:enumeration value="Amit Nayee"/>
          <xsd:enumeration value="Bob Mcfarlane"/>
          <xsd:enumeration value="Brian Mitchell"/>
          <xsd:enumeration value="Ian Lawlor"/>
          <xsd:enumeration value="Neil Marsh"/>
          <xsd:enumeration value="Paul Cooper"/>
          <xsd:enumeration value="Simon Budd"/>
          <xsd:enumeration value="Stephen Peltier"/>
        </xsd:restriction>
      </xsd:simpleType>
    </xsd:element>
    <xsd:element name="Issue_x0020_Date" ma:index="40" ma:displayName="Issue Date" ma:format="DateOnly" ma:internalName="Issue_x0020_Date">
      <xsd:simpleType>
        <xsd:restriction base="dms:DateTime"/>
      </xsd:simpleType>
    </xsd:element>
    <xsd:element name="Next_x0020_Review" ma:index="41" ma:displayName="Next Review" ma:format="DateOnly" ma:internalName="Next_x0020_Review">
      <xsd:simpleType>
        <xsd:restriction base="dms:DateTime"/>
      </xsd:simpleType>
    </xsd:element>
    <xsd:element name="Doc_x0020_Status" ma:index="42" ma:displayName="Doc Status" ma:default="Draft" ma:format="Dropdown" ma:internalName="Doc_x0020_Status">
      <xsd:simpleType>
        <xsd:restriction base="dms:Choice">
          <xsd:enumeration value="Draft"/>
          <xsd:enumeration value="In Review"/>
          <xsd:enumeration value="Awaiting Signature"/>
          <xsd:enumeration value="Authorised"/>
          <xsd:enumeration value="Withdrawn"/>
          <xsd:enumeration value="Quarantine"/>
        </xsd:restriction>
      </xsd:simpleType>
    </xsd:element>
    <xsd:element name="Author0" ma:index="43" nillable="true" ma:displayName="Author" ma:format="Dropdown" ma:internalName="Author0">
      <xsd:simpleType>
        <xsd:restriction base="dms:Choice">
          <xsd:enumeration value="Aaron Neal"/>
          <xsd:enumeration value="Bob Mcfarlane"/>
          <xsd:enumeration value="John Wragg"/>
          <xsd:enumeration value="Ian Lawlor"/>
          <xsd:enumeration value="Simon Budd"/>
          <xsd:enumeration value="Stephen Peltier"/>
        </xsd:restriction>
      </xsd:simpleType>
    </xsd:element>
    <xsd:element name="Issue_x0020_No" ma:index="44" ma:displayName="Issue No" ma:internalName="Issue_x0020_No">
      <xsd:simpleType>
        <xsd:restriction base="dms:Text">
          <xsd:maxLength value="3"/>
        </xsd:restriction>
      </xsd:simpleType>
    </xsd:element>
    <xsd:element name="Reference" ma:index="45" ma:displayName="Reference" ma:internalName="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91a4-ca59-4e49-8f1c-5a1f23c82e9c" elementFormDefault="qualified">
    <xsd:import namespace="http://schemas.microsoft.com/office/2006/documentManagement/types"/>
    <xsd:import namespace="http://schemas.microsoft.com/office/infopath/2007/PartnerControls"/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 ma:readOnly="true"/>
        <xsd:element ref="dc:title" minOccurs="0" maxOccurs="1" ma:index="23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cc2800f-c9ba-4934-9671-f08f29facfeb" ContentTypeId="0x010100D8B4916A4EC69B4E8D7BB3876118E0A6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>Deliberately Blank</_Coverage>
    <NRContentOwner xmlns="3b475d33-9844-4671-abaf-b8bc0ecd322c">Site Collection Administrator</NRContentOwner>
    <NRRetentionDispositionCode xmlns="3b475d33-9844-4671-abaf-b8bc0ecd322c">07-Y-C</NRRetentionDispositionCode>
    <Issue_x0020_No xmlns="61724602-1562-45a1-8564-9fa996dbaa70">2.0</Issue_x0020_No>
    <NRBusiness xmlns="3b475d33-9844-4671-abaf-b8bc0ecd322c">Deliberately Blank</NRBusiness>
    <_Source xmlns="http://schemas.microsoft.com/sharepoint/v3/fields" xsi:nil="true"/>
    <_dlc_DocId xmlns="4b5191a4-ca59-4e49-8f1c-5a1f23c82e9c">3ZXSA6CA7VT3-786976972-26</_dlc_DocId>
    <o6edc15fa1884fecbe3cdfb21b8ca5fb xmlns="3b475d33-9844-4671-abaf-b8bc0ecd32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</TermName>
          <TermId xmlns="http://schemas.microsoft.com/office/infopath/2007/PartnerControls">a71b464c-901d-4adc-89fe-e5cc9520888c</TermId>
        </TermInfo>
      </Terms>
    </o6edc15fa1884fecbe3cdfb21b8ca5fb>
    <NRUseremail xmlns="3b475d33-9844-4671-abaf-b8bc0ecd322c">Deliberately Blank</NRUseremail>
    <Issue_x0020_Date xmlns="61724602-1562-45a1-8564-9fa996dbaa70">2020-06-21T23:00:00+00:00</Issue_x0020_Date>
    <NRDocumentStatus xmlns="3b475d33-9844-4671-abaf-b8bc0ecd322c">Draft</NRDocumentStatus>
    <TaxCatchAll xmlns="3b475d33-9844-4671-abaf-b8bc0ecd322c">
      <Value>2</Value>
      <Value>1</Value>
    </TaxCatchAll>
    <Reference xmlns="61724602-1562-45a1-8564-9fa996dbaa70">NRT-SSD-FRM-012</Reference>
    <_Publisher xmlns="http://schemas.microsoft.com/sharepoint/v3/fields">Deliberately Blank</_Publisher>
    <NRNRUserID xmlns="3b475d33-9844-4671-abaf-b8bc0ecd322c">Deliberately Blank</NRNRUserID>
    <h5eb5d5c6c9547b087c0ee025c246e3a xmlns="3b475d33-9844-4671-abaf-b8bc0ecd322c">
      <Terms xmlns="http://schemas.microsoft.com/office/infopath/2007/PartnerControls"/>
    </h5eb5d5c6c9547b087c0ee025c246e3a>
    <Author0 xmlns="61724602-1562-45a1-8564-9fa996dbaa70">Aaron Neal</Author0>
    <Doc_x0020_Status xmlns="61724602-1562-45a1-8564-9fa996dbaa70">Withdrawn</Doc_x0020_Status>
    <NRDocumentType xmlns="3b475d33-9844-4671-abaf-b8bc0ecd322c" xsi:nil="true"/>
    <Owner xmlns="61724602-1562-45a1-8564-9fa996dbaa70">Brian Mitchell</Owner>
    <NRNRRightsManagement xmlns="3b475d33-9844-4671-abaf-b8bc0ecd322c">Not Applicable</NRNRRightsManagement>
    <d2b70626e224425e99f03b84209f3d89 xmlns="3b475d33-9844-4671-abaf-b8bc0ecd32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e4541d84-2b9b-49da-ab5c-011974223032</TermId>
        </TermInfo>
      </Terms>
    </d2b70626e224425e99f03b84209f3d89>
    <NRCountry xmlns="3b475d33-9844-4671-abaf-b8bc0ecd322c">Deliberately Blank</NRCountry>
    <NRInformationCategory xmlns="3b475d33-9844-4671-abaf-b8bc0ecd322c" xsi:nil="true"/>
    <Doc_x0020_Type xmlns="61724602-1562-45a1-8564-9fa996dbaa70">Form</Doc_x0020_Type>
    <_dlc_DocIdUrl xmlns="4b5191a4-ca59-4e49-8f1c-5a1f23c82e9c">
      <Url>https://nrt.hub.networkrail.co.uk/sites/nrt3/SSD/_layouts/15/DocIdRedir.aspx?ID=3ZXSA6CA7VT3-786976972-26</Url>
      <Description>3ZXSA6CA7VT3-786976972-26</Description>
    </_dlc_DocIdUrl>
    <p81f17b4469a4ddaa52a89ed62fe819f xmlns="3b475d33-9844-4671-abaf-b8bc0ecd322c">
      <Terms xmlns="http://schemas.microsoft.com/office/infopath/2007/PartnerControls"/>
    </p81f17b4469a4ddaa52a89ed62fe819f>
    <Next_x0020_Review xmlns="61724602-1562-45a1-8564-9fa996dbaa70">2021-06-21T23:00:00+00:00</Next_x0020_Review>
    <NRBusinessCriticalRecord xmlns="3b475d33-9844-4671-abaf-b8bc0ecd322c">No</NRBusinessCriticalRecord>
    <Office xmlns="http://schemas.microsoft.com/sharepoint/v3" xsi:nil="true"/>
    <NRSecurityClassification xmlns="3b475d33-9844-4671-abaf-b8bc0ecd322c">Internal</NRSecurityClassification>
    <_Relation xmlns="http://schemas.microsoft.com/sharepoint/v3/fields" xsi:nil="true"/>
    <Language xmlns="http://schemas.microsoft.com/sharepoint/v3">English</Language>
    <NRHubKeywords xmlns="3b475d33-9844-4671-abaf-b8bc0ecd322c" xsi:nil="true"/>
    <o5d8c4252a1e4ec19911930124ec8ceb xmlns="3b475d33-9844-4671-abaf-b8bc0ecd322c">
      <Terms xmlns="http://schemas.microsoft.com/office/infopath/2007/PartnerControls"/>
    </o5d8c4252a1e4ec19911930124ec8ceb>
  </documentManagement>
</p:properties>
</file>

<file path=customXml/itemProps1.xml><?xml version="1.0" encoding="utf-8"?>
<ds:datastoreItem xmlns:ds="http://schemas.openxmlformats.org/officeDocument/2006/customXml" ds:itemID="{59BF6ABD-D3F8-4724-B1E8-700BD1E20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81BB6-6036-46CA-82F8-41ED02B159E5}"/>
</file>

<file path=customXml/itemProps3.xml><?xml version="1.0" encoding="utf-8"?>
<ds:datastoreItem xmlns:ds="http://schemas.openxmlformats.org/officeDocument/2006/customXml" ds:itemID="{2C8B179F-47AA-41F5-9A62-BCEFD4D56A1E}"/>
</file>

<file path=customXml/itemProps4.xml><?xml version="1.0" encoding="utf-8"?>
<ds:datastoreItem xmlns:ds="http://schemas.openxmlformats.org/officeDocument/2006/customXml" ds:itemID="{F618FA73-4B4E-471A-A90C-E4D652F66AEF}"/>
</file>

<file path=customXml/itemProps5.xml><?xml version="1.0" encoding="utf-8"?>
<ds:datastoreItem xmlns:ds="http://schemas.openxmlformats.org/officeDocument/2006/customXml" ds:itemID="{B150E3A3-5D44-408C-AA55-F82227786A1F}"/>
</file>

<file path=customXml/itemProps6.xml><?xml version="1.0" encoding="utf-8"?>
<ds:datastoreItem xmlns:ds="http://schemas.openxmlformats.org/officeDocument/2006/customXml" ds:itemID="{7C3200C9-E898-49A0-8B85-3A5DE90FA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CDM Red, amber and green lists</vt:lpstr>
    </vt:vector>
  </TitlesOfParts>
  <Company>Network Rail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 Red, amber and green lists</dc:title>
  <dc:subject>CDM Red, amber and green lists</dc:subject>
  <dc:creator>HSE</dc:creator>
  <cp:lastModifiedBy>Peltier Stephen</cp:lastModifiedBy>
  <cp:revision>15</cp:revision>
  <cp:lastPrinted>2014-03-04T10:50:00Z</cp:lastPrinted>
  <dcterms:created xsi:type="dcterms:W3CDTF">2015-05-13T14:06:00Z</dcterms:created>
  <dcterms:modified xsi:type="dcterms:W3CDTF">2020-06-19T16:25:00Z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2500</vt:r8>
  </property>
  <property fmtid="{D5CDD505-2E9C-101B-9397-08002B2CF9AE}" pid="3" name="NRDocumentCategory">
    <vt:lpwstr>1;#Document|e4541d84-2b9b-49da-ab5c-011974223032</vt:lpwstr>
  </property>
  <property fmtid="{D5CDD505-2E9C-101B-9397-08002B2CF9AE}" pid="4" name="NRBusinessActivity">
    <vt:lpwstr/>
  </property>
  <property fmtid="{D5CDD505-2E9C-101B-9397-08002B2CF9AE}" pid="5" name="ContentTypeId">
    <vt:lpwstr>0x010100D8B4916A4EC69B4E8D7BB3876118E0A6004605C552FA2EB74EB797EB41E812631D</vt:lpwstr>
  </property>
  <property fmtid="{D5CDD505-2E9C-101B-9397-08002B2CF9AE}" pid="6" name="ECMSourcePath">
    <vt:lpwstr>~/sites/nrt/SSD/SSD Document Review/NRT-Red-Amber-Green-Design-Checklist.docx</vt:lpwstr>
  </property>
  <property fmtid="{D5CDD505-2E9C-101B-9397-08002B2CF9AE}" pid="7" name="NRBusinessFunction">
    <vt:lpwstr/>
  </property>
  <property fmtid="{D5CDD505-2E9C-101B-9397-08002B2CF9AE}" pid="8" name="ECMFolder">
    <vt:lpwstr>S&amp;SD Documentation</vt:lpwstr>
  </property>
  <property fmtid="{D5CDD505-2E9C-101B-9397-08002B2CF9AE}" pid="9" name="NRNRResourceType">
    <vt:lpwstr>2;#Text|a71b464c-901d-4adc-89fe-e5cc9520888c</vt:lpwstr>
  </property>
  <property fmtid="{D5CDD505-2E9C-101B-9397-08002B2CF9AE}" pid="10" name="_dlc_DocIdItemGuid">
    <vt:lpwstr>9626c6fa-34a4-4895-9242-72280d618232</vt:lpwstr>
  </property>
  <property fmtid="{D5CDD505-2E9C-101B-9397-08002B2CF9AE}" pid="11" name="Government Security Classification">
    <vt:lpwstr/>
  </property>
</Properties>
</file>