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108" w:type="dxa"/>
        <w:tblLook w:val="01E0" w:firstRow="1" w:lastRow="1" w:firstColumn="1" w:lastColumn="1" w:noHBand="0" w:noVBand="0"/>
      </w:tblPr>
      <w:tblGrid>
        <w:gridCol w:w="855"/>
        <w:gridCol w:w="236"/>
        <w:gridCol w:w="1069"/>
        <w:gridCol w:w="6786"/>
        <w:gridCol w:w="285"/>
        <w:gridCol w:w="1277"/>
      </w:tblGrid>
      <w:tr w:rsidR="007E6A78" w:rsidRPr="006D1DAB" w14:paraId="466F95C8" w14:textId="77777777" w:rsidTr="002911DD">
        <w:tc>
          <w:tcPr>
            <w:tcW w:w="2160" w:type="dxa"/>
            <w:gridSpan w:val="3"/>
            <w:shd w:val="clear" w:color="auto" w:fill="auto"/>
            <w:vAlign w:val="center"/>
          </w:tcPr>
          <w:p w14:paraId="23D1ADE0" w14:textId="25F693DC" w:rsidR="007E6A78" w:rsidRDefault="005136EA" w:rsidP="009F20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NR/L3/ELP/</w:t>
            </w:r>
            <w:r w:rsidR="002B5D20">
              <w:rPr>
                <w:rFonts w:ascii="Arial" w:hAnsi="Arial" w:cs="Arial"/>
                <w:sz w:val="14"/>
                <w:szCs w:val="14"/>
              </w:rPr>
              <w:t>SAI25</w:t>
            </w:r>
            <w:r w:rsidR="007E6A78" w:rsidRPr="006D1DAB">
              <w:rPr>
                <w:rFonts w:ascii="Arial" w:hAnsi="Arial" w:cs="Arial"/>
                <w:sz w:val="14"/>
                <w:szCs w:val="14"/>
              </w:rPr>
              <w:t>/B</w:t>
            </w:r>
            <w:r w:rsidR="007E6A7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E6A78" w:rsidRPr="00036F44">
              <w:rPr>
                <w:rFonts w:ascii="Arial" w:hAnsi="Arial" w:cs="Arial"/>
                <w:sz w:val="14"/>
                <w:szCs w:val="14"/>
              </w:rPr>
              <w:t xml:space="preserve">(Issue </w:t>
            </w:r>
            <w:r w:rsidR="002B5D20">
              <w:rPr>
                <w:rFonts w:ascii="Arial" w:hAnsi="Arial" w:cs="Arial"/>
                <w:sz w:val="14"/>
                <w:szCs w:val="14"/>
              </w:rPr>
              <w:t>1</w:t>
            </w:r>
            <w:r w:rsidR="007E6A78" w:rsidRPr="00036F44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32663B3" w14:textId="4732A1F8" w:rsidR="007E6A78" w:rsidRPr="00DF1ED4" w:rsidRDefault="002B5D20" w:rsidP="009F20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  <w:r w:rsidR="00292A75"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  <w:r w:rsidR="00E62824">
              <w:rPr>
                <w:rFonts w:ascii="Arial" w:hAnsi="Arial" w:cs="Arial"/>
                <w:color w:val="000000" w:themeColor="text1"/>
                <w:sz w:val="14"/>
                <w:szCs w:val="14"/>
              </w:rPr>
              <w:t>/</w:t>
            </w:r>
            <w:r w:rsidR="0080634E">
              <w:rPr>
                <w:rFonts w:ascii="Arial" w:hAnsi="Arial" w:cs="Arial"/>
                <w:color w:val="000000" w:themeColor="text1"/>
                <w:sz w:val="14"/>
                <w:szCs w:val="14"/>
              </w:rPr>
              <w:t>0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6</w:t>
            </w:r>
            <w:r w:rsidR="00E62824">
              <w:rPr>
                <w:rFonts w:ascii="Arial" w:hAnsi="Arial" w:cs="Arial"/>
                <w:color w:val="000000" w:themeColor="text1"/>
                <w:sz w:val="14"/>
                <w:szCs w:val="14"/>
              </w:rPr>
              <w:t>/202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6786" w:type="dxa"/>
            <w:tcBorders>
              <w:left w:val="nil"/>
            </w:tcBorders>
            <w:shd w:val="clear" w:color="auto" w:fill="auto"/>
          </w:tcPr>
          <w:p w14:paraId="5C336013" w14:textId="77777777" w:rsidR="007E6A78" w:rsidRPr="006D1DAB" w:rsidRDefault="007E6A78" w:rsidP="009F2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auto"/>
          </w:tcPr>
          <w:p w14:paraId="42CB9717" w14:textId="019F6D5E" w:rsidR="007E6A78" w:rsidRPr="006D1DAB" w:rsidRDefault="007E6A78" w:rsidP="009F20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03360" w14:textId="77777777" w:rsidR="007E6A78" w:rsidRPr="006D1DAB" w:rsidRDefault="007E6A78" w:rsidP="009F208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1DAB" w:rsidRPr="006D1DAB" w14:paraId="2524B670" w14:textId="77777777" w:rsidTr="00B262A5"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D2046E" w14:textId="77777777" w:rsidR="00DD47C8" w:rsidRPr="006D1DAB" w:rsidRDefault="00DD47C8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DAB">
              <w:rPr>
                <w:rFonts w:ascii="Arial" w:hAnsi="Arial" w:cs="Arial"/>
                <w:b/>
                <w:sz w:val="20"/>
                <w:szCs w:val="20"/>
              </w:rPr>
              <w:t>FORM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3100C395" w14:textId="77777777" w:rsidR="00DD47C8" w:rsidRPr="006D1DAB" w:rsidRDefault="00DD47C8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gridSpan w:val="2"/>
            <w:tcBorders>
              <w:left w:val="nil"/>
            </w:tcBorders>
            <w:shd w:val="clear" w:color="auto" w:fill="auto"/>
          </w:tcPr>
          <w:p w14:paraId="055BF9E2" w14:textId="77777777" w:rsidR="00DD47C8" w:rsidRPr="003C5FC7" w:rsidRDefault="00DD47C8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FC7">
              <w:rPr>
                <w:rFonts w:ascii="Arial" w:hAnsi="Arial" w:cs="Arial"/>
                <w:b/>
                <w:sz w:val="20"/>
                <w:szCs w:val="20"/>
              </w:rPr>
              <w:t>NETWORK RAIL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348E02E8" w14:textId="77777777" w:rsidR="00DD47C8" w:rsidRPr="006D1DAB" w:rsidRDefault="00DD47C8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left w:w="40" w:type="dxa"/>
              <w:right w:w="40" w:type="dxa"/>
            </w:tcMar>
          </w:tcPr>
          <w:p w14:paraId="471253C6" w14:textId="77777777" w:rsidR="00DD47C8" w:rsidRPr="006D1DAB" w:rsidRDefault="00627844" w:rsidP="00627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1DA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EA06CD" w:rsidRPr="006D1DAB">
              <w:rPr>
                <w:rFonts w:ascii="Arial" w:hAnsi="Arial" w:cs="Arial"/>
                <w:b/>
                <w:sz w:val="20"/>
                <w:szCs w:val="20"/>
              </w:rPr>
              <w:t>ef:</w:t>
            </w:r>
            <w:r w:rsidR="00956C1A" w:rsidRPr="006D1DAB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  <w:tr w:rsidR="006D1DAB" w:rsidRPr="006D1DAB" w14:paraId="5C95E269" w14:textId="77777777" w:rsidTr="00B262A5">
        <w:trPr>
          <w:trHeight w:val="684"/>
        </w:trPr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7A28F" w14:textId="77777777" w:rsidR="008D7B83" w:rsidRPr="006D1DAB" w:rsidRDefault="008D7B83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1DAB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  <w:tcBorders>
              <w:left w:val="single" w:sz="12" w:space="0" w:color="auto"/>
            </w:tcBorders>
            <w:shd w:val="clear" w:color="auto" w:fill="auto"/>
          </w:tcPr>
          <w:p w14:paraId="64A40071" w14:textId="77777777" w:rsidR="008D7B83" w:rsidRPr="006D1DAB" w:rsidRDefault="008D7B83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gridSpan w:val="2"/>
            <w:tcBorders>
              <w:left w:val="nil"/>
            </w:tcBorders>
            <w:shd w:val="clear" w:color="auto" w:fill="auto"/>
          </w:tcPr>
          <w:p w14:paraId="02B1ED9C" w14:textId="0FD6E560" w:rsidR="008D7B83" w:rsidRPr="003C5FC7" w:rsidRDefault="008D7B83" w:rsidP="008D7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6F44">
              <w:rPr>
                <w:rFonts w:ascii="Arial" w:hAnsi="Arial" w:cs="Arial"/>
                <w:b/>
                <w:sz w:val="20"/>
                <w:szCs w:val="20"/>
              </w:rPr>
              <w:t xml:space="preserve">AUTHORITY TO TEST AND APPLY PORTABLE EARTHS </w:t>
            </w:r>
            <w:r w:rsidR="004A6CBA" w:rsidRPr="00036F44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="00802AB8">
              <w:rPr>
                <w:rFonts w:ascii="Arial" w:hAnsi="Arial" w:cs="Arial"/>
                <w:b/>
                <w:sz w:val="20"/>
                <w:szCs w:val="20"/>
              </w:rPr>
              <w:t>REMINDER OF LIVE EXPOSED EQUIPMENT</w:t>
            </w:r>
            <w:r w:rsidR="00136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6F44">
              <w:rPr>
                <w:rFonts w:ascii="Arial" w:hAnsi="Arial" w:cs="Arial"/>
                <w:b/>
                <w:sz w:val="20"/>
                <w:szCs w:val="20"/>
              </w:rPr>
              <w:t xml:space="preserve">TO OVERHEAD LINE EQUIPMENT </w:t>
            </w:r>
            <w:r w:rsidR="0064329A" w:rsidRPr="00036F44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="00E12C32" w:rsidRPr="00036F44">
              <w:rPr>
                <w:rFonts w:ascii="Arial" w:hAnsi="Arial" w:cs="Arial"/>
                <w:b/>
                <w:sz w:val="20"/>
                <w:szCs w:val="20"/>
              </w:rPr>
              <w:t xml:space="preserve"> RETURN CONDUCTORS AND AUTOTRA</w:t>
            </w:r>
            <w:r w:rsidR="00957B6E" w:rsidRPr="00036F44">
              <w:rPr>
                <w:rFonts w:ascii="Arial" w:hAnsi="Arial" w:cs="Arial"/>
                <w:b/>
                <w:sz w:val="20"/>
                <w:szCs w:val="20"/>
              </w:rPr>
              <w:t>NSFORMER FEEDERS.</w:t>
            </w:r>
          </w:p>
        </w:tc>
        <w:tc>
          <w:tcPr>
            <w:tcW w:w="285" w:type="dxa"/>
            <w:tcBorders>
              <w:right w:val="single" w:sz="12" w:space="0" w:color="auto"/>
            </w:tcBorders>
            <w:shd w:val="clear" w:color="auto" w:fill="auto"/>
          </w:tcPr>
          <w:p w14:paraId="7EF52520" w14:textId="77777777" w:rsidR="008D7B83" w:rsidRPr="006D1DAB" w:rsidRDefault="008D7B83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D9E4A52" w14:textId="77777777" w:rsidR="008D7B83" w:rsidRPr="006D1DAB" w:rsidRDefault="008D7B83" w:rsidP="008D7B8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6BE1840D" w14:textId="1922E5E9" w:rsidR="00967711" w:rsidRPr="006D1DAB" w:rsidRDefault="00967711" w:rsidP="00B262A5">
      <w:pPr>
        <w:spacing w:before="60"/>
        <w:rPr>
          <w:rFonts w:ascii="Arial" w:hAnsi="Arial" w:cs="Arial"/>
          <w:b/>
          <w:sz w:val="20"/>
          <w:szCs w:val="20"/>
        </w:rPr>
      </w:pPr>
      <w:r w:rsidRPr="006D1DAB">
        <w:rPr>
          <w:rFonts w:ascii="Arial" w:hAnsi="Arial" w:cs="Arial"/>
          <w:b/>
          <w:sz w:val="20"/>
          <w:szCs w:val="20"/>
        </w:rPr>
        <w:t xml:space="preserve">Part 1 </w:t>
      </w:r>
      <w:r w:rsidR="008D7B83" w:rsidRPr="006D1DAB">
        <w:rPr>
          <w:rFonts w:ascii="Arial" w:hAnsi="Arial" w:cs="Arial"/>
          <w:b/>
          <w:sz w:val="20"/>
          <w:szCs w:val="20"/>
        </w:rPr>
        <w:t>–</w:t>
      </w:r>
      <w:r w:rsidR="00E01533" w:rsidRPr="006D1DAB">
        <w:rPr>
          <w:rFonts w:ascii="Arial" w:hAnsi="Arial" w:cs="Arial"/>
          <w:b/>
          <w:sz w:val="20"/>
          <w:szCs w:val="20"/>
        </w:rPr>
        <w:t xml:space="preserve"> </w:t>
      </w:r>
      <w:r w:rsidRPr="006D1DAB">
        <w:rPr>
          <w:rFonts w:ascii="Arial" w:hAnsi="Arial" w:cs="Arial"/>
          <w:b/>
          <w:sz w:val="20"/>
          <w:szCs w:val="20"/>
        </w:rPr>
        <w:t>Authority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284"/>
        <w:gridCol w:w="2659"/>
        <w:gridCol w:w="232"/>
        <w:gridCol w:w="1078"/>
        <w:gridCol w:w="1303"/>
        <w:gridCol w:w="540"/>
        <w:gridCol w:w="1275"/>
        <w:gridCol w:w="850"/>
        <w:gridCol w:w="284"/>
        <w:gridCol w:w="1985"/>
      </w:tblGrid>
      <w:tr w:rsidR="006D1DAB" w:rsidRPr="006D1DAB" w14:paraId="2CB8A422" w14:textId="77777777" w:rsidTr="002B2883">
        <w:trPr>
          <w:trHeight w:val="340"/>
        </w:trPr>
        <w:tc>
          <w:tcPr>
            <w:tcW w:w="3175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3E4C1" w14:textId="77777777" w:rsidR="00656640" w:rsidRPr="006D1DAB" w:rsidRDefault="00656640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From Electrical Control Operator at</w:t>
            </w:r>
          </w:p>
        </w:tc>
        <w:tc>
          <w:tcPr>
            <w:tcW w:w="5046" w:type="dxa"/>
            <w:gridSpan w:val="5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B87AB" w14:textId="1306ED11" w:rsidR="00656640" w:rsidRPr="006D1DAB" w:rsidRDefault="00D776FD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6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096DF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>Electrical Control</w:t>
            </w:r>
          </w:p>
        </w:tc>
      </w:tr>
      <w:tr w:rsidR="006D1DAB" w:rsidRPr="006D1DAB" w14:paraId="56E52DF1" w14:textId="77777777" w:rsidTr="002B2883">
        <w:trPr>
          <w:trHeight w:val="340"/>
        </w:trPr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D6BE4" w14:textId="77777777" w:rsidR="00656640" w:rsidRPr="006D1DAB" w:rsidRDefault="00656640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65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0E4DD" w14:textId="0F112755" w:rsidR="00656640" w:rsidRPr="006D1DAB" w:rsidRDefault="00D776FD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8E6BA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no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2B64" w14:textId="201E9836" w:rsidR="00656640" w:rsidRPr="006D1DAB" w:rsidRDefault="00D776FD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5492F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57034" w14:textId="50C20929" w:rsidR="00656640" w:rsidRPr="006D1DAB" w:rsidRDefault="00656640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7CD1" w14:textId="77777777" w:rsidR="00656640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640" w:rsidRPr="006D1DAB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no</w:t>
            </w:r>
            <w:r w:rsidR="003C7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73692" w14:textId="3EE656EA" w:rsidR="0004261F" w:rsidRPr="006D1DAB" w:rsidRDefault="0004261F" w:rsidP="008D7B83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</w:tr>
    </w:tbl>
    <w:p w14:paraId="43C96F2F" w14:textId="26B2D96A" w:rsidR="00967711" w:rsidRPr="006D1DAB" w:rsidRDefault="00967711" w:rsidP="00072BC2">
      <w:pPr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The following overhead line equipment (OLE) </w:t>
      </w:r>
      <w:r w:rsidR="004D632D" w:rsidRPr="00036F44">
        <w:rPr>
          <w:rFonts w:ascii="Arial" w:hAnsi="Arial" w:cs="Arial"/>
          <w:sz w:val="20"/>
          <w:szCs w:val="20"/>
        </w:rPr>
        <w:t>and/or</w:t>
      </w:r>
      <w:r w:rsidR="00411935" w:rsidRPr="00036F44">
        <w:rPr>
          <w:rFonts w:ascii="Arial" w:hAnsi="Arial" w:cs="Arial"/>
          <w:sz w:val="20"/>
          <w:szCs w:val="20"/>
        </w:rPr>
        <w:t xml:space="preserve"> </w:t>
      </w:r>
      <w:r w:rsidR="00210625" w:rsidRPr="00036F44">
        <w:rPr>
          <w:rFonts w:ascii="Arial" w:hAnsi="Arial" w:cs="Arial"/>
          <w:sz w:val="20"/>
          <w:szCs w:val="20"/>
        </w:rPr>
        <w:t>r</w:t>
      </w:r>
      <w:r w:rsidR="00411935" w:rsidRPr="00036F44">
        <w:rPr>
          <w:rFonts w:ascii="Arial" w:hAnsi="Arial" w:cs="Arial"/>
          <w:sz w:val="20"/>
          <w:szCs w:val="20"/>
        </w:rPr>
        <w:t xml:space="preserve">eturn </w:t>
      </w:r>
      <w:r w:rsidR="00210625" w:rsidRPr="00036F44">
        <w:rPr>
          <w:rFonts w:ascii="Arial" w:hAnsi="Arial" w:cs="Arial"/>
          <w:sz w:val="20"/>
          <w:szCs w:val="20"/>
        </w:rPr>
        <w:t>c</w:t>
      </w:r>
      <w:r w:rsidR="00411935" w:rsidRPr="00036F44">
        <w:rPr>
          <w:rFonts w:ascii="Arial" w:hAnsi="Arial" w:cs="Arial"/>
          <w:sz w:val="20"/>
          <w:szCs w:val="20"/>
        </w:rPr>
        <w:t>onductor (RC)</w:t>
      </w:r>
      <w:r w:rsidR="00210625" w:rsidRPr="00036F44">
        <w:rPr>
          <w:rFonts w:ascii="Arial" w:hAnsi="Arial" w:cs="Arial"/>
          <w:sz w:val="20"/>
          <w:szCs w:val="20"/>
        </w:rPr>
        <w:t xml:space="preserve"> / </w:t>
      </w:r>
      <w:r w:rsidR="006C5F1D" w:rsidRPr="00036F44">
        <w:rPr>
          <w:rFonts w:ascii="Arial" w:hAnsi="Arial" w:cs="Arial"/>
          <w:sz w:val="20"/>
          <w:szCs w:val="20"/>
        </w:rPr>
        <w:t>autotransformer feed</w:t>
      </w:r>
      <w:r w:rsidR="004D632D" w:rsidRPr="00036F44">
        <w:rPr>
          <w:rFonts w:ascii="Arial" w:hAnsi="Arial" w:cs="Arial"/>
          <w:sz w:val="20"/>
          <w:szCs w:val="20"/>
        </w:rPr>
        <w:t xml:space="preserve">er </w:t>
      </w:r>
      <w:r w:rsidR="00D80A70" w:rsidRPr="00036F44">
        <w:rPr>
          <w:rFonts w:ascii="Arial" w:hAnsi="Arial" w:cs="Arial"/>
          <w:sz w:val="20"/>
          <w:szCs w:val="20"/>
        </w:rPr>
        <w:t>(ATF)</w:t>
      </w:r>
      <w:r w:rsidR="00F868D0" w:rsidRPr="00036F44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>has been switched off.</w:t>
      </w:r>
      <w:r w:rsidR="00411935" w:rsidRPr="00036F44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 xml:space="preserve">You shall test that it is switched off and then apply </w:t>
      </w:r>
      <w:r w:rsidR="004D632D" w:rsidRPr="00036F44">
        <w:rPr>
          <w:rFonts w:ascii="Arial" w:hAnsi="Arial" w:cs="Arial"/>
          <w:sz w:val="20"/>
          <w:szCs w:val="20"/>
        </w:rPr>
        <w:t>portable</w:t>
      </w:r>
      <w:r w:rsidRPr="00036F44">
        <w:rPr>
          <w:rFonts w:ascii="Arial" w:hAnsi="Arial" w:cs="Arial"/>
          <w:sz w:val="20"/>
          <w:szCs w:val="20"/>
        </w:rPr>
        <w:t xml:space="preserve"> earths</w:t>
      </w:r>
      <w:r w:rsidR="00AB058E" w:rsidRPr="00036F44">
        <w:rPr>
          <w:rFonts w:ascii="Arial" w:hAnsi="Arial" w:cs="Arial"/>
          <w:sz w:val="20"/>
          <w:szCs w:val="20"/>
        </w:rPr>
        <w:t xml:space="preserve"> and </w:t>
      </w:r>
      <w:r w:rsidR="00E16E2B">
        <w:rPr>
          <w:rFonts w:ascii="Arial" w:hAnsi="Arial" w:cs="Arial"/>
          <w:sz w:val="20"/>
          <w:szCs w:val="20"/>
        </w:rPr>
        <w:t>R</w:t>
      </w:r>
      <w:r w:rsidR="00136425">
        <w:rPr>
          <w:rFonts w:ascii="Arial" w:hAnsi="Arial" w:cs="Arial"/>
          <w:sz w:val="20"/>
          <w:szCs w:val="20"/>
        </w:rPr>
        <w:t xml:space="preserve">eminder of </w:t>
      </w:r>
      <w:r w:rsidR="00E16E2B">
        <w:rPr>
          <w:rFonts w:ascii="Arial" w:hAnsi="Arial" w:cs="Arial"/>
          <w:sz w:val="20"/>
          <w:szCs w:val="20"/>
        </w:rPr>
        <w:t>L</w:t>
      </w:r>
      <w:r w:rsidR="00136425">
        <w:rPr>
          <w:rFonts w:ascii="Arial" w:hAnsi="Arial" w:cs="Arial"/>
          <w:sz w:val="20"/>
          <w:szCs w:val="20"/>
        </w:rPr>
        <w:t xml:space="preserve">ive </w:t>
      </w:r>
      <w:r w:rsidR="00E16E2B">
        <w:rPr>
          <w:rFonts w:ascii="Arial" w:hAnsi="Arial" w:cs="Arial"/>
          <w:sz w:val="20"/>
          <w:szCs w:val="20"/>
        </w:rPr>
        <w:t>E</w:t>
      </w:r>
      <w:r w:rsidR="00136425">
        <w:rPr>
          <w:rFonts w:ascii="Arial" w:hAnsi="Arial" w:cs="Arial"/>
          <w:sz w:val="20"/>
          <w:szCs w:val="20"/>
        </w:rPr>
        <w:t xml:space="preserve">xposed </w:t>
      </w:r>
      <w:r w:rsidR="00E16E2B">
        <w:rPr>
          <w:rFonts w:ascii="Arial" w:hAnsi="Arial" w:cs="Arial"/>
          <w:sz w:val="20"/>
          <w:szCs w:val="20"/>
        </w:rPr>
        <w:t xml:space="preserve">(RoLE) </w:t>
      </w:r>
      <w:r w:rsidR="00136425">
        <w:rPr>
          <w:rFonts w:ascii="Arial" w:hAnsi="Arial" w:cs="Arial"/>
          <w:sz w:val="20"/>
          <w:szCs w:val="20"/>
        </w:rPr>
        <w:t>equipment</w:t>
      </w:r>
      <w:r w:rsidR="006E266E" w:rsidRPr="00036F44">
        <w:rPr>
          <w:rFonts w:ascii="Arial" w:hAnsi="Arial" w:cs="Arial"/>
          <w:sz w:val="20"/>
          <w:szCs w:val="20"/>
        </w:rPr>
        <w:t xml:space="preserve"> </w:t>
      </w:r>
      <w:r w:rsidR="00403370" w:rsidRPr="00036F44">
        <w:rPr>
          <w:rFonts w:ascii="Arial" w:hAnsi="Arial" w:cs="Arial"/>
          <w:sz w:val="20"/>
          <w:szCs w:val="20"/>
        </w:rPr>
        <w:t>to the</w:t>
      </w:r>
      <w:r w:rsidR="00A9407F" w:rsidRPr="00036F44">
        <w:rPr>
          <w:rFonts w:ascii="Arial" w:hAnsi="Arial" w:cs="Arial"/>
          <w:sz w:val="20"/>
          <w:szCs w:val="20"/>
        </w:rPr>
        <w:t xml:space="preserve"> </w:t>
      </w:r>
      <w:r w:rsidR="006E266E" w:rsidRPr="00036F44">
        <w:rPr>
          <w:rFonts w:ascii="Arial" w:hAnsi="Arial" w:cs="Arial"/>
          <w:sz w:val="20"/>
          <w:szCs w:val="20"/>
        </w:rPr>
        <w:t>infrastructure</w:t>
      </w:r>
      <w:r w:rsidR="00AB058E" w:rsidRPr="00036F44">
        <w:rPr>
          <w:rFonts w:ascii="Arial" w:hAnsi="Arial" w:cs="Arial"/>
          <w:sz w:val="20"/>
          <w:szCs w:val="20"/>
        </w:rPr>
        <w:t>.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5627"/>
        <w:gridCol w:w="1304"/>
        <w:gridCol w:w="1304"/>
      </w:tblGrid>
      <w:tr w:rsidR="006D1DAB" w:rsidRPr="006D1DAB" w14:paraId="7BE26DB6" w14:textId="77777777" w:rsidTr="008D7B83">
        <w:trPr>
          <w:trHeight w:val="255"/>
        </w:trPr>
        <w:tc>
          <w:tcPr>
            <w:tcW w:w="2273" w:type="dxa"/>
            <w:vMerge w:val="restart"/>
            <w:shd w:val="clear" w:color="auto" w:fill="D9D9D9"/>
            <w:vAlign w:val="center"/>
          </w:tcPr>
          <w:p w14:paraId="21BB3BD0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 xml:space="preserve">Electrical </w:t>
            </w:r>
            <w:r w:rsidR="003C734F" w:rsidRPr="00DF1ED4">
              <w:rPr>
                <w:rFonts w:ascii="Arial" w:hAnsi="Arial" w:cs="Arial"/>
                <w:sz w:val="17"/>
                <w:szCs w:val="17"/>
              </w:rPr>
              <w:t>section(s) or subsection(s) isolated</w:t>
            </w:r>
          </w:p>
        </w:tc>
        <w:tc>
          <w:tcPr>
            <w:tcW w:w="5627" w:type="dxa"/>
            <w:vMerge w:val="restart"/>
            <w:shd w:val="clear" w:color="auto" w:fill="D9D9D9"/>
            <w:vAlign w:val="center"/>
          </w:tcPr>
          <w:p w14:paraId="26F256F5" w14:textId="77777777" w:rsidR="008D7B83" w:rsidRPr="00DF1ED4" w:rsidRDefault="008D7B83" w:rsidP="009E7BF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>Line(s)</w:t>
            </w:r>
            <w:r w:rsidR="00E056B1" w:rsidRPr="00DF1ED4">
              <w:rPr>
                <w:rFonts w:ascii="Arial" w:hAnsi="Arial" w:cs="Arial"/>
                <w:sz w:val="17"/>
                <w:szCs w:val="17"/>
              </w:rPr>
              <w:t xml:space="preserve"> / ATF(s)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39FEB7EA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 xml:space="preserve">Limits of </w:t>
            </w:r>
            <w:r w:rsidR="003C734F" w:rsidRPr="00DF1ED4">
              <w:rPr>
                <w:rFonts w:ascii="Arial" w:hAnsi="Arial" w:cs="Arial"/>
                <w:sz w:val="17"/>
                <w:szCs w:val="17"/>
              </w:rPr>
              <w:t>isolation</w:t>
            </w:r>
          </w:p>
        </w:tc>
      </w:tr>
      <w:tr w:rsidR="006D1DAB" w:rsidRPr="006D1DAB" w14:paraId="587B5C47" w14:textId="77777777" w:rsidTr="008D7B83">
        <w:trPr>
          <w:trHeight w:val="210"/>
        </w:trPr>
        <w:tc>
          <w:tcPr>
            <w:tcW w:w="2273" w:type="dxa"/>
            <w:vMerge/>
            <w:shd w:val="clear" w:color="auto" w:fill="D9D9D9"/>
            <w:vAlign w:val="center"/>
          </w:tcPr>
          <w:p w14:paraId="3897D9ED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vMerge/>
            <w:shd w:val="clear" w:color="auto" w:fill="D9D9D9"/>
            <w:vAlign w:val="center"/>
          </w:tcPr>
          <w:p w14:paraId="349027D9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9558601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>From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102837F" w14:textId="77777777" w:rsidR="008D7B83" w:rsidRPr="00DF1ED4" w:rsidRDefault="008D7B83" w:rsidP="008D7B8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F1ED4">
              <w:rPr>
                <w:rFonts w:ascii="Arial" w:hAnsi="Arial" w:cs="Arial"/>
                <w:sz w:val="17"/>
                <w:szCs w:val="17"/>
              </w:rPr>
              <w:t>To</w:t>
            </w:r>
          </w:p>
        </w:tc>
      </w:tr>
      <w:tr w:rsidR="006D1DAB" w:rsidRPr="006D1DAB" w14:paraId="500C624E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0F8FF207" w14:textId="16EA1A7A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2044BA81" w14:textId="77777777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7B3B70A" w14:textId="77777777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481BBC0" w14:textId="77777777" w:rsidR="00967711" w:rsidRPr="00DF1ED4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2E6D7EF6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504DB275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4FC4029A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DA4AE74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1C5702F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0F07F3CB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162C160E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3456C5D8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FF0B021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4FA1D8D3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2933F34E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0189A18A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1806EB59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C7F825C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2B8DE46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7137274B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3D415754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0EBFFF7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6B776AD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750C8E0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0DA6A0C4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6918BF4F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5702C7D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B679BBD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0CE83E5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13639314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40B4B819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007618F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636B0EB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B2E1EE1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64DD86A1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017443B0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64556E6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3C788F54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81F53C4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522836AE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164A3ABF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38BC6EC1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2FF1B2E3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66880F5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6FE4" w:rsidRPr="006D1DAB" w14:paraId="74BB116B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158406CE" w14:textId="77777777" w:rsidR="00CB6FE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0505C1E4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48EBEC05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DCA4B65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B6FE4" w:rsidRPr="006D1DAB" w14:paraId="0B7AACF2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7C5B107D" w14:textId="77777777" w:rsidR="00CB6FE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4C9481B9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84168DA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0605A73" w14:textId="77777777" w:rsidR="00CB6FE4" w:rsidRPr="00DF1ED4" w:rsidRDefault="00CB6FE4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3BB98A68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51E8FC82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22BDBBE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79A0408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A997210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262A5" w:rsidRPr="006D1DAB" w14:paraId="54C88741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48C3C3A1" w14:textId="77777777" w:rsidR="00B262A5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1934C17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7EDF09B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E343B02" w14:textId="77777777" w:rsidR="00B262A5" w:rsidRPr="00DF1ED4" w:rsidRDefault="00B262A5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7E447414" w14:textId="77777777" w:rsidTr="00B262A5">
        <w:trPr>
          <w:trHeight w:hRule="exact" w:val="239"/>
        </w:trPr>
        <w:tc>
          <w:tcPr>
            <w:tcW w:w="2273" w:type="dxa"/>
            <w:shd w:val="clear" w:color="auto" w:fill="auto"/>
          </w:tcPr>
          <w:p w14:paraId="45D4187F" w14:textId="77777777" w:rsidR="00AB5DC8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7" w:type="dxa"/>
            <w:shd w:val="clear" w:color="auto" w:fill="auto"/>
          </w:tcPr>
          <w:p w14:paraId="74BC90AF" w14:textId="77777777" w:rsidR="00AB5DC8" w:rsidRPr="00DF1ED4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01076D88" w14:textId="77777777" w:rsidR="00AB5DC8" w:rsidRPr="00DF1ED4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1501B9E0" w14:textId="77777777" w:rsidR="00AB5DC8" w:rsidRPr="00DF1ED4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3C1D73E" w14:textId="0A30EABC" w:rsidR="00967711" w:rsidRPr="006D1DAB" w:rsidRDefault="00967711" w:rsidP="00AB5DC8">
      <w:pPr>
        <w:tabs>
          <w:tab w:val="right" w:pos="10490"/>
        </w:tabs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You shall apply </w:t>
      </w:r>
      <w:r w:rsidR="004D632D" w:rsidRPr="006D1DAB">
        <w:rPr>
          <w:rFonts w:ascii="Arial" w:hAnsi="Arial" w:cs="Arial"/>
          <w:sz w:val="20"/>
          <w:szCs w:val="20"/>
        </w:rPr>
        <w:t>portable</w:t>
      </w:r>
      <w:r w:rsidRPr="006D1DAB">
        <w:rPr>
          <w:rFonts w:ascii="Arial" w:hAnsi="Arial" w:cs="Arial"/>
          <w:sz w:val="20"/>
          <w:szCs w:val="20"/>
        </w:rPr>
        <w:t xml:space="preserve"> earths to the following return conductors</w:t>
      </w:r>
      <w:r w:rsidR="004D632D" w:rsidRPr="006D1DAB">
        <w:rPr>
          <w:rFonts w:ascii="Arial" w:hAnsi="Arial" w:cs="Arial"/>
          <w:sz w:val="20"/>
          <w:szCs w:val="20"/>
        </w:rPr>
        <w:t>:</w:t>
      </w:r>
    </w:p>
    <w:tbl>
      <w:tblPr>
        <w:tblW w:w="10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0"/>
        <w:gridCol w:w="1304"/>
        <w:gridCol w:w="1304"/>
      </w:tblGrid>
      <w:tr w:rsidR="00967711" w:rsidRPr="006D1DAB" w14:paraId="2D5B9D10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0E6B1AA7" w14:textId="772A5DA4" w:rsidR="00967711" w:rsidRPr="00B262A5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3DEA23D4" w14:textId="77777777" w:rsidR="00967711" w:rsidRPr="00B262A5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A6D4778" w14:textId="77777777" w:rsidR="00967711" w:rsidRPr="00B262A5" w:rsidRDefault="00967711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592C699C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2E3EE6D2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3E29DD82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723882F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03552266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2D537623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75E7FABF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F8B7004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5DC8" w:rsidRPr="006D1DAB" w14:paraId="7FC2B2F6" w14:textId="77777777" w:rsidTr="00AB5DC8">
        <w:trPr>
          <w:trHeight w:hRule="exact" w:val="240"/>
        </w:trPr>
        <w:tc>
          <w:tcPr>
            <w:tcW w:w="7900" w:type="dxa"/>
            <w:shd w:val="clear" w:color="auto" w:fill="auto"/>
          </w:tcPr>
          <w:p w14:paraId="64D1ABDF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5ABB6EDD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04" w:type="dxa"/>
            <w:shd w:val="clear" w:color="auto" w:fill="auto"/>
          </w:tcPr>
          <w:p w14:paraId="639900DB" w14:textId="77777777" w:rsidR="00AB5DC8" w:rsidRPr="00B262A5" w:rsidRDefault="00AB5DC8" w:rsidP="00DF1ED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BE5F3CF" w14:textId="3D7EF5D3" w:rsidR="003D0329" w:rsidRPr="006D1DAB" w:rsidRDefault="00E62824" w:rsidP="00AB5DC8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Disconnectors</w:t>
      </w:r>
      <w:r w:rsidRPr="006D1DAB">
        <w:rPr>
          <w:rFonts w:ascii="Arial" w:hAnsi="Arial" w:cs="Arial"/>
          <w:sz w:val="20"/>
          <w:szCs w:val="20"/>
        </w:rPr>
        <w:t xml:space="preserve"> </w:t>
      </w:r>
      <w:r w:rsidR="003C734F">
        <w:rPr>
          <w:rFonts w:ascii="Arial" w:hAnsi="Arial" w:cs="Arial"/>
          <w:sz w:val="20"/>
          <w:szCs w:val="20"/>
        </w:rPr>
        <w:t>and</w:t>
      </w:r>
      <w:r w:rsidR="003C734F" w:rsidRPr="006D1DAB">
        <w:rPr>
          <w:rFonts w:ascii="Arial" w:hAnsi="Arial" w:cs="Arial"/>
          <w:sz w:val="20"/>
          <w:szCs w:val="20"/>
        </w:rPr>
        <w:t xml:space="preserve"> circuit breakers</w:t>
      </w:r>
    </w:p>
    <w:tbl>
      <w:tblPr>
        <w:tblW w:w="10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8"/>
        <w:gridCol w:w="3675"/>
      </w:tblGrid>
      <w:tr w:rsidR="003D0329" w:rsidRPr="006D1DAB" w14:paraId="7601081B" w14:textId="77777777" w:rsidTr="00375ABB">
        <w:trPr>
          <w:trHeight w:val="288"/>
        </w:trPr>
        <w:tc>
          <w:tcPr>
            <w:tcW w:w="6788" w:type="dxa"/>
            <w:shd w:val="clear" w:color="auto" w:fill="D9D9D9"/>
            <w:vAlign w:val="center"/>
          </w:tcPr>
          <w:p w14:paraId="2FC71A20" w14:textId="77777777" w:rsidR="003D0329" w:rsidRPr="00072BC2" w:rsidRDefault="003D0329" w:rsidP="00BA15B9">
            <w:pPr>
              <w:rPr>
                <w:rFonts w:ascii="Arial" w:hAnsi="Arial" w:cs="Arial"/>
                <w:sz w:val="17"/>
                <w:szCs w:val="17"/>
              </w:rPr>
            </w:pPr>
            <w:r w:rsidRPr="00072BC2">
              <w:rPr>
                <w:rFonts w:ascii="Arial" w:hAnsi="Arial" w:cs="Arial"/>
                <w:sz w:val="17"/>
                <w:szCs w:val="17"/>
              </w:rPr>
              <w:t xml:space="preserve">Effecting the </w:t>
            </w:r>
            <w:r w:rsidR="003C734F" w:rsidRPr="00072BC2">
              <w:rPr>
                <w:rFonts w:ascii="Arial" w:hAnsi="Arial" w:cs="Arial"/>
                <w:sz w:val="17"/>
                <w:szCs w:val="17"/>
              </w:rPr>
              <w:t>isolation</w:t>
            </w:r>
          </w:p>
        </w:tc>
        <w:tc>
          <w:tcPr>
            <w:tcW w:w="3675" w:type="dxa"/>
            <w:shd w:val="clear" w:color="auto" w:fill="D9D9D9"/>
            <w:vAlign w:val="center"/>
          </w:tcPr>
          <w:p w14:paraId="044213DF" w14:textId="77777777" w:rsidR="003D0329" w:rsidRPr="00072BC2" w:rsidRDefault="003D0329" w:rsidP="00BA15B9">
            <w:pPr>
              <w:rPr>
                <w:rFonts w:ascii="Arial" w:hAnsi="Arial" w:cs="Arial"/>
                <w:sz w:val="17"/>
                <w:szCs w:val="17"/>
              </w:rPr>
            </w:pPr>
            <w:r w:rsidRPr="00072BC2">
              <w:rPr>
                <w:rFonts w:ascii="Arial" w:hAnsi="Arial" w:cs="Arial"/>
                <w:sz w:val="17"/>
                <w:szCs w:val="17"/>
              </w:rPr>
              <w:t xml:space="preserve">Not in </w:t>
            </w:r>
            <w:r w:rsidR="003C734F" w:rsidRPr="00072BC2">
              <w:rPr>
                <w:rFonts w:ascii="Arial" w:hAnsi="Arial" w:cs="Arial"/>
                <w:sz w:val="17"/>
                <w:szCs w:val="17"/>
              </w:rPr>
              <w:t>normal position</w:t>
            </w:r>
          </w:p>
        </w:tc>
      </w:tr>
      <w:tr w:rsidR="003D0329" w:rsidRPr="006D1DAB" w14:paraId="45F4D602" w14:textId="77777777" w:rsidTr="00375ABB">
        <w:trPr>
          <w:trHeight w:val="1849"/>
        </w:trPr>
        <w:tc>
          <w:tcPr>
            <w:tcW w:w="6788" w:type="dxa"/>
            <w:shd w:val="clear" w:color="auto" w:fill="auto"/>
          </w:tcPr>
          <w:p w14:paraId="20A0F98F" w14:textId="3F633321" w:rsidR="005B4784" w:rsidRPr="006D1DAB" w:rsidRDefault="005B4784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</w:tcPr>
          <w:p w14:paraId="5A929F44" w14:textId="77777777" w:rsidR="003D0329" w:rsidRPr="006D1DAB" w:rsidRDefault="003D0329" w:rsidP="00967711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5CC2F08D" w14:textId="4B3415A0" w:rsidR="00967711" w:rsidRPr="006D1DAB" w:rsidRDefault="00967711" w:rsidP="00B262A5">
      <w:pPr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When </w:t>
      </w:r>
      <w:r w:rsidR="004D632D" w:rsidRPr="006D1DAB">
        <w:rPr>
          <w:rFonts w:ascii="Arial" w:hAnsi="Arial" w:cs="Arial"/>
          <w:sz w:val="20"/>
          <w:szCs w:val="20"/>
        </w:rPr>
        <w:t>portable</w:t>
      </w:r>
      <w:r w:rsidRPr="006D1DAB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 xml:space="preserve">earths </w:t>
      </w:r>
      <w:r w:rsidR="00D15FC8" w:rsidRPr="00036F44">
        <w:rPr>
          <w:rFonts w:ascii="Arial" w:hAnsi="Arial" w:cs="Arial"/>
          <w:sz w:val="20"/>
          <w:szCs w:val="20"/>
        </w:rPr>
        <w:t xml:space="preserve">and </w:t>
      </w:r>
      <w:r w:rsidR="00654538">
        <w:rPr>
          <w:rFonts w:ascii="Arial" w:hAnsi="Arial" w:cs="Arial"/>
          <w:sz w:val="20"/>
          <w:szCs w:val="20"/>
        </w:rPr>
        <w:t>reminder of live exposed equipment</w:t>
      </w:r>
      <w:r w:rsidR="001B6220" w:rsidRPr="00036F44">
        <w:rPr>
          <w:rFonts w:ascii="Arial" w:hAnsi="Arial" w:cs="Arial"/>
          <w:sz w:val="20"/>
          <w:szCs w:val="20"/>
        </w:rPr>
        <w:t xml:space="preserve"> </w:t>
      </w:r>
      <w:r w:rsidRPr="00036F44">
        <w:rPr>
          <w:rFonts w:ascii="Arial" w:hAnsi="Arial" w:cs="Arial"/>
          <w:sz w:val="20"/>
          <w:szCs w:val="20"/>
        </w:rPr>
        <w:t>have</w:t>
      </w:r>
      <w:r w:rsidRPr="003C5FC7">
        <w:rPr>
          <w:rFonts w:ascii="Arial" w:hAnsi="Arial" w:cs="Arial"/>
          <w:sz w:val="20"/>
          <w:szCs w:val="20"/>
        </w:rPr>
        <w:t xml:space="preserve"> been</w:t>
      </w:r>
      <w:r w:rsidRPr="006D1DAB">
        <w:rPr>
          <w:rFonts w:ascii="Arial" w:hAnsi="Arial" w:cs="Arial"/>
          <w:sz w:val="20"/>
          <w:szCs w:val="20"/>
        </w:rPr>
        <w:t xml:space="preserve"> applied you may issue Overhead Line </w:t>
      </w:r>
      <w:r w:rsidRPr="003C5FC7">
        <w:rPr>
          <w:rFonts w:ascii="Arial" w:hAnsi="Arial" w:cs="Arial"/>
          <w:sz w:val="20"/>
          <w:szCs w:val="20"/>
        </w:rPr>
        <w:t>Permit</w:t>
      </w:r>
      <w:r w:rsidR="00D15FC8" w:rsidRPr="003C5FC7">
        <w:rPr>
          <w:rFonts w:ascii="Arial" w:hAnsi="Arial" w:cs="Arial"/>
          <w:sz w:val="20"/>
          <w:szCs w:val="20"/>
        </w:rPr>
        <w:t>(</w:t>
      </w:r>
      <w:r w:rsidRPr="003C5FC7">
        <w:rPr>
          <w:rFonts w:ascii="Arial" w:hAnsi="Arial" w:cs="Arial"/>
          <w:sz w:val="20"/>
          <w:szCs w:val="20"/>
        </w:rPr>
        <w:t>s</w:t>
      </w:r>
      <w:r w:rsidR="00D15FC8" w:rsidRPr="003C5FC7">
        <w:rPr>
          <w:rFonts w:ascii="Arial" w:hAnsi="Arial" w:cs="Arial"/>
          <w:sz w:val="20"/>
          <w:szCs w:val="20"/>
        </w:rPr>
        <w:t>)</w:t>
      </w:r>
      <w:r w:rsidRPr="003C5FC7">
        <w:rPr>
          <w:rFonts w:ascii="Arial" w:hAnsi="Arial" w:cs="Arial"/>
          <w:sz w:val="20"/>
          <w:szCs w:val="20"/>
        </w:rPr>
        <w:t>.</w:t>
      </w:r>
    </w:p>
    <w:tbl>
      <w:tblPr>
        <w:tblW w:w="10485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701"/>
        <w:gridCol w:w="2409"/>
        <w:gridCol w:w="1421"/>
        <w:gridCol w:w="564"/>
        <w:gridCol w:w="1563"/>
        <w:gridCol w:w="708"/>
        <w:gridCol w:w="172"/>
        <w:gridCol w:w="679"/>
        <w:gridCol w:w="1275"/>
        <w:gridCol w:w="993"/>
      </w:tblGrid>
      <w:tr w:rsidR="006D1DAB" w:rsidRPr="006D1DAB" w14:paraId="74EF7B44" w14:textId="77777777" w:rsidTr="008D7B83">
        <w:trPr>
          <w:trHeight w:val="340"/>
        </w:trPr>
        <w:tc>
          <w:tcPr>
            <w:tcW w:w="311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34BA8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This authority is to be cancelled by</w:t>
            </w:r>
          </w:p>
        </w:tc>
        <w:tc>
          <w:tcPr>
            <w:tcW w:w="1421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A3E3A" w14:textId="0D28FE9C" w:rsidR="001D0F65" w:rsidRPr="005B4784" w:rsidRDefault="005B4784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B47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21AE0" w14:textId="77777777" w:rsidR="001D0F65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F65" w:rsidRPr="006D1DAB">
              <w:rPr>
                <w:rFonts w:ascii="Arial" w:hAnsi="Arial" w:cs="Arial"/>
                <w:sz w:val="20"/>
                <w:szCs w:val="20"/>
              </w:rPr>
              <w:t>hours</w:t>
            </w:r>
          </w:p>
        </w:tc>
        <w:tc>
          <w:tcPr>
            <w:tcW w:w="1563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DDB1D" w14:textId="0DD706B5" w:rsidR="001D0F65" w:rsidRPr="006B771D" w:rsidRDefault="005B4784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07C08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88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BDC46" w14:textId="77777777" w:rsidR="001D0F65" w:rsidRPr="006D1DAB" w:rsidRDefault="002B2883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F65" w:rsidRPr="006D1DA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5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E431E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1C000" w14:textId="77777777" w:rsidR="001D0F65" w:rsidRPr="006D1DAB" w:rsidRDefault="001D0F65" w:rsidP="008D7B83">
            <w:pPr>
              <w:tabs>
                <w:tab w:val="left" w:pos="3124"/>
                <w:tab w:val="left" w:pos="7384"/>
                <w:tab w:val="left" w:pos="95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DAB" w:rsidRPr="006D1DAB" w14:paraId="4CAE7FA3" w14:textId="77777777" w:rsidTr="002B2883">
        <w:trPr>
          <w:trHeight w:val="340"/>
        </w:trPr>
        <w:tc>
          <w:tcPr>
            <w:tcW w:w="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38B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Sent by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84E71" w14:textId="78BC6AA1" w:rsidR="001D0F65" w:rsidRPr="006B771D" w:rsidRDefault="000E1DC7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621CF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name</w:t>
            </w:r>
            <w:r w:rsidRPr="006D1DAB">
              <w:rPr>
                <w:rFonts w:ascii="Arial" w:hAnsi="Arial" w:cs="Arial"/>
                <w:sz w:val="20"/>
                <w:szCs w:val="20"/>
              </w:rPr>
              <w:t>)</w:t>
            </w:r>
            <w:r w:rsidR="008D7B83" w:rsidRPr="006D1D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2271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BFD75" w14:textId="23945D96" w:rsidR="001D0F65" w:rsidRPr="006B771D" w:rsidRDefault="001D0F65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743B3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name</w:t>
            </w:r>
            <w:r w:rsidRPr="006D1D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D0DD4" w14:textId="5BAD54A0" w:rsidR="001D0F65" w:rsidRPr="006B771D" w:rsidRDefault="00C916D6" w:rsidP="008D7B8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87C1F" w14:textId="77777777" w:rsidR="001D0F65" w:rsidRPr="006D1DAB" w:rsidRDefault="001D0F65" w:rsidP="008D7B83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</w:t>
            </w:r>
            <w:r w:rsidR="003C734F" w:rsidRPr="006D1DAB">
              <w:rPr>
                <w:rFonts w:ascii="Arial" w:hAnsi="Arial" w:cs="Arial"/>
                <w:sz w:val="20"/>
                <w:szCs w:val="20"/>
              </w:rPr>
              <w:t>cert. no</w:t>
            </w:r>
            <w:r w:rsidRPr="006D1DA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6D1DAB" w:rsidRPr="006D1DAB" w14:paraId="5FB2D8B5" w14:textId="77777777" w:rsidTr="002B2883">
        <w:trPr>
          <w:trHeight w:val="340"/>
        </w:trPr>
        <w:tc>
          <w:tcPr>
            <w:tcW w:w="7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369E7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2AD04" w14:textId="77777777" w:rsidR="008D7B83" w:rsidRPr="006D1DAB" w:rsidRDefault="008D7B83" w:rsidP="008D7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(ECO)</w:t>
            </w:r>
          </w:p>
        </w:tc>
        <w:tc>
          <w:tcPr>
            <w:tcW w:w="1985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5416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A9D77" w14:textId="77777777" w:rsidR="008D7B83" w:rsidRPr="006D1DAB" w:rsidRDefault="008D7B83" w:rsidP="008D7B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(Nominated Person)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7D763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EE627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0434D" w14:textId="77777777" w:rsidR="008D7B83" w:rsidRPr="006D1DAB" w:rsidRDefault="008D7B83" w:rsidP="008D7B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48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508"/>
        <w:gridCol w:w="2507"/>
        <w:gridCol w:w="2508"/>
      </w:tblGrid>
      <w:tr w:rsidR="00CB0D7D" w:rsidRPr="006D1DAB" w14:paraId="4BC01F7E" w14:textId="77777777" w:rsidTr="00CB0D7D">
        <w:trPr>
          <w:trHeight w:val="227"/>
        </w:trPr>
        <w:tc>
          <w:tcPr>
            <w:tcW w:w="29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B31708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D9D9D9"/>
            <w:vAlign w:val="center"/>
          </w:tcPr>
          <w:p w14:paraId="6587462D" w14:textId="77777777" w:rsidR="00CB0D7D" w:rsidRPr="006D1DAB" w:rsidRDefault="00CB0D7D" w:rsidP="00CB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1</w:t>
            </w:r>
            <w:r w:rsidRPr="006D1DA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7" w:type="dxa"/>
            <w:shd w:val="clear" w:color="auto" w:fill="D9D9D9"/>
            <w:vAlign w:val="center"/>
          </w:tcPr>
          <w:p w14:paraId="119C1600" w14:textId="77777777" w:rsidR="00CB0D7D" w:rsidRPr="006D1DAB" w:rsidRDefault="00CB0D7D" w:rsidP="00CB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2</w:t>
            </w:r>
            <w:r w:rsidRPr="006D1DA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  <w:tc>
          <w:tcPr>
            <w:tcW w:w="2508" w:type="dxa"/>
            <w:shd w:val="clear" w:color="auto" w:fill="D9D9D9"/>
            <w:vAlign w:val="center"/>
          </w:tcPr>
          <w:p w14:paraId="2C04B5D3" w14:textId="77777777" w:rsidR="00CB0D7D" w:rsidRPr="006D1DAB" w:rsidRDefault="00CB0D7D" w:rsidP="00CB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3</w:t>
            </w:r>
            <w:r w:rsidRPr="006D1DA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6D1DAB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</w:tr>
      <w:tr w:rsidR="00CB0D7D" w:rsidRPr="006D1DAB" w14:paraId="1791061F" w14:textId="77777777" w:rsidTr="00CB0D7D">
        <w:trPr>
          <w:trHeight w:val="227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84F553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Name (current holder)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BC42EBF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504214B3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2210387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7743D475" w14:textId="77777777" w:rsidTr="00CB0D7D">
        <w:trPr>
          <w:trHeight w:val="227"/>
        </w:trPr>
        <w:tc>
          <w:tcPr>
            <w:tcW w:w="29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A48FF4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Signature (current holder)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1133626E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14:paraId="7B53C0D1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57190E3B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14155FEC" w14:textId="77777777" w:rsidTr="00CB6FE4">
        <w:trPr>
          <w:trHeight w:val="227"/>
        </w:trPr>
        <w:tc>
          <w:tcPr>
            <w:tcW w:w="2985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03A8358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Name (relief)</w:t>
            </w:r>
          </w:p>
        </w:tc>
        <w:tc>
          <w:tcPr>
            <w:tcW w:w="25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FCD7DBD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95DB365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AB81BF5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6CBE92E1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0D9304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Cert. number (relief)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CDAF5D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CD2B06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F84D69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616D9BD7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615A47E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Contact number (relief)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545F32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D4F0CF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270167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094D041D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0075A0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Date and time relieved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AD51E4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B7EB5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8A84A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D7D" w:rsidRPr="006D1DAB" w14:paraId="03BBCE0F" w14:textId="77777777" w:rsidTr="00CB6FE4">
        <w:trPr>
          <w:trHeight w:val="227"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A38F38" w14:textId="77777777" w:rsidR="00CB0D7D" w:rsidRPr="006D1DAB" w:rsidRDefault="00CB0D7D" w:rsidP="00CB0D7D">
            <w:pPr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Signature (relief)</w:t>
            </w: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BA4A83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C93E09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5DACD1" w14:textId="77777777" w:rsidR="00CB0D7D" w:rsidRPr="006D1DAB" w:rsidRDefault="00CB0D7D" w:rsidP="00CB0D7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010CD6" w14:textId="3BECCC06" w:rsidR="00C939ED" w:rsidRPr="006D1DAB" w:rsidRDefault="00C939ED" w:rsidP="003D0329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83"/>
        <w:gridCol w:w="284"/>
        <w:gridCol w:w="284"/>
        <w:gridCol w:w="2749"/>
        <w:gridCol w:w="2354"/>
      </w:tblGrid>
      <w:tr w:rsidR="009D6D2E" w:rsidRPr="006D1DAB" w14:paraId="297448E1" w14:textId="77777777" w:rsidTr="00072BC2">
        <w:trPr>
          <w:trHeight w:val="22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62244" w14:textId="77777777" w:rsidR="009D6D2E" w:rsidRPr="00072BC2" w:rsidRDefault="009D6D2E" w:rsidP="004D6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BC2">
              <w:rPr>
                <w:rFonts w:ascii="Arial" w:hAnsi="Arial" w:cs="Arial"/>
                <w:b/>
                <w:sz w:val="20"/>
                <w:szCs w:val="20"/>
              </w:rPr>
              <w:t>Electrical Control use only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6D7135" w14:textId="77777777" w:rsidR="009D6D2E" w:rsidRPr="00072BC2" w:rsidRDefault="009D6D2E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CC44F" w14:textId="77777777" w:rsidR="009D6D2E" w:rsidRPr="00072BC2" w:rsidRDefault="009D6D2E" w:rsidP="009F20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40488" w14:textId="77777777" w:rsidR="009D6D2E" w:rsidRPr="00072BC2" w:rsidRDefault="009D6D2E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EBC95" w14:textId="77777777" w:rsidR="009D6D2E" w:rsidRPr="00072BC2" w:rsidRDefault="009D6D2E" w:rsidP="00D453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257E8A" w14:textId="77777777" w:rsidR="009D6D2E" w:rsidRPr="00072BC2" w:rsidRDefault="009D6D2E" w:rsidP="00D453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9ED" w:rsidRPr="006D1DAB" w14:paraId="1BCDA2A3" w14:textId="77777777" w:rsidTr="00072BC2">
        <w:trPr>
          <w:trHeight w:val="22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1CA3EC" w14:textId="77777777" w:rsidR="00C939ED" w:rsidRPr="00072BC2" w:rsidRDefault="0091686D" w:rsidP="00BA15B9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i/>
                <w:sz w:val="20"/>
                <w:szCs w:val="20"/>
              </w:rPr>
              <w:t xml:space="preserve">*Tick </w:t>
            </w:r>
            <w:r w:rsidR="00801B05" w:rsidRPr="00072BC2">
              <w:rPr>
                <w:rFonts w:ascii="Arial" w:hAnsi="Arial" w:cs="Arial"/>
                <w:i/>
                <w:sz w:val="20"/>
                <w:szCs w:val="20"/>
              </w:rPr>
              <w:t>appropriate box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  <w:tcMar>
              <w:left w:w="0" w:type="dxa"/>
              <w:right w:w="28" w:type="dxa"/>
            </w:tcMar>
            <w:vAlign w:val="center"/>
          </w:tcPr>
          <w:p w14:paraId="7EC979CF" w14:textId="77777777" w:rsidR="00C939ED" w:rsidRPr="00072BC2" w:rsidRDefault="00801B05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28" w:type="dxa"/>
            </w:tcMar>
            <w:vAlign w:val="center"/>
          </w:tcPr>
          <w:p w14:paraId="1252FBC1" w14:textId="77777777" w:rsidR="00C939ED" w:rsidRPr="00072BC2" w:rsidRDefault="00801B05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0D0D7" w14:textId="77777777" w:rsidR="00C939ED" w:rsidRPr="00072BC2" w:rsidRDefault="00C939ED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2A884A7" w14:textId="77777777" w:rsidR="00C939ED" w:rsidRPr="00072BC2" w:rsidRDefault="003F2026" w:rsidP="00D4537E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Form B checked by (name)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F5A526" w14:textId="77777777" w:rsidR="00C939ED" w:rsidRPr="00072BC2" w:rsidRDefault="003F2026" w:rsidP="00D4537E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801B05" w:rsidRPr="006D1DAB" w14:paraId="761FD9E6" w14:textId="77777777" w:rsidTr="00072BC2">
        <w:trPr>
          <w:trHeight w:val="227"/>
        </w:trPr>
        <w:tc>
          <w:tcPr>
            <w:tcW w:w="4536" w:type="dxa"/>
            <w:shd w:val="clear" w:color="auto" w:fill="auto"/>
            <w:vAlign w:val="center"/>
          </w:tcPr>
          <w:p w14:paraId="3AE4F60C" w14:textId="77777777" w:rsidR="00801B05" w:rsidRPr="00072BC2" w:rsidRDefault="004A540E" w:rsidP="00C63BAE">
            <w:pPr>
              <w:rPr>
                <w:rFonts w:ascii="Arial" w:hAnsi="Arial" w:cs="Arial"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>Late changes to documentation*</w:t>
            </w:r>
          </w:p>
        </w:tc>
        <w:tc>
          <w:tcPr>
            <w:tcW w:w="283" w:type="dxa"/>
            <w:shd w:val="clear" w:color="auto" w:fill="auto"/>
          </w:tcPr>
          <w:p w14:paraId="7CBFF1FD" w14:textId="77777777" w:rsidR="00801B05" w:rsidRPr="00072BC2" w:rsidRDefault="00801B05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AB369A0" w14:textId="70E7FAA0" w:rsidR="00801B05" w:rsidRPr="00072BC2" w:rsidRDefault="00801B05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7FC8F" w14:textId="77777777" w:rsidR="00801B05" w:rsidRPr="00072BC2" w:rsidRDefault="00801B05" w:rsidP="003D03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dxa"/>
            <w:tcBorders>
              <w:left w:val="single" w:sz="4" w:space="0" w:color="auto"/>
            </w:tcBorders>
            <w:shd w:val="clear" w:color="auto" w:fill="auto"/>
          </w:tcPr>
          <w:p w14:paraId="01D0E733" w14:textId="6F539906" w:rsidR="00801B05" w:rsidRPr="00072BC2" w:rsidRDefault="00C916D6" w:rsidP="003D032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72BC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354" w:type="dxa"/>
            <w:shd w:val="clear" w:color="auto" w:fill="auto"/>
          </w:tcPr>
          <w:p w14:paraId="46423CB6" w14:textId="43355AC4" w:rsidR="00801B05" w:rsidRPr="00072BC2" w:rsidRDefault="00C916D6" w:rsidP="003D032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72BC2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2EA58E55" w14:textId="77777777" w:rsidR="00AB5DC8" w:rsidRPr="00876B15" w:rsidRDefault="00AB5DC8" w:rsidP="00072BC2">
      <w:pPr>
        <w:tabs>
          <w:tab w:val="left" w:pos="1562"/>
          <w:tab w:val="left" w:pos="5396"/>
        </w:tabs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lastRenderedPageBreak/>
        <w:t>FORM B (continued)</w:t>
      </w:r>
    </w:p>
    <w:p w14:paraId="108CF30B" w14:textId="77777777" w:rsidR="00362A32" w:rsidRPr="006D1DAB" w:rsidRDefault="00E01533" w:rsidP="00072BC2">
      <w:pPr>
        <w:spacing w:before="60" w:after="60"/>
        <w:rPr>
          <w:rFonts w:ascii="Arial" w:hAnsi="Arial" w:cs="Arial"/>
          <w:b/>
        </w:rPr>
      </w:pPr>
      <w:r w:rsidRPr="006D1DAB">
        <w:rPr>
          <w:rFonts w:ascii="Arial" w:hAnsi="Arial" w:cs="Arial"/>
          <w:b/>
          <w:sz w:val="20"/>
          <w:szCs w:val="20"/>
        </w:rPr>
        <w:t xml:space="preserve">Part 2 </w:t>
      </w:r>
      <w:r w:rsidR="008D7B83" w:rsidRPr="006D1DAB">
        <w:rPr>
          <w:rFonts w:ascii="Arial" w:hAnsi="Arial" w:cs="Arial"/>
          <w:b/>
          <w:sz w:val="20"/>
          <w:szCs w:val="20"/>
        </w:rPr>
        <w:t>–</w:t>
      </w:r>
      <w:r w:rsidRPr="006D1DAB">
        <w:rPr>
          <w:rFonts w:ascii="Arial" w:hAnsi="Arial" w:cs="Arial"/>
          <w:b/>
          <w:sz w:val="20"/>
          <w:szCs w:val="20"/>
        </w:rPr>
        <w:t xml:space="preserve"> </w:t>
      </w:r>
      <w:r w:rsidR="00362A32" w:rsidRPr="006D1DAB">
        <w:rPr>
          <w:rFonts w:ascii="Arial" w:hAnsi="Arial" w:cs="Arial"/>
          <w:b/>
          <w:sz w:val="20"/>
          <w:szCs w:val="20"/>
        </w:rPr>
        <w:t>Issue</w:t>
      </w:r>
    </w:p>
    <w:p w14:paraId="0A549CA7" w14:textId="097C578C" w:rsidR="00362A32" w:rsidRPr="006D1DAB" w:rsidRDefault="00362A32" w:rsidP="00B262A5">
      <w:pPr>
        <w:tabs>
          <w:tab w:val="left" w:pos="6480"/>
          <w:tab w:val="left" w:pos="8640"/>
        </w:tabs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 xml:space="preserve">From the receiver of </w:t>
      </w:r>
      <w:r w:rsidRPr="00036F44">
        <w:rPr>
          <w:rFonts w:ascii="Arial" w:hAnsi="Arial" w:cs="Arial"/>
          <w:sz w:val="20"/>
          <w:szCs w:val="20"/>
        </w:rPr>
        <w:t>Part 1</w:t>
      </w:r>
      <w:r w:rsidR="009D1AA8" w:rsidRPr="00036F44">
        <w:rPr>
          <w:rFonts w:ascii="Arial" w:hAnsi="Arial" w:cs="Arial"/>
          <w:sz w:val="20"/>
          <w:szCs w:val="20"/>
        </w:rPr>
        <w:t>,</w:t>
      </w:r>
      <w:r w:rsidRPr="00036F44">
        <w:rPr>
          <w:rFonts w:ascii="Arial" w:hAnsi="Arial" w:cs="Arial"/>
          <w:sz w:val="20"/>
          <w:szCs w:val="20"/>
        </w:rPr>
        <w:t xml:space="preserve"> or </w:t>
      </w:r>
      <w:r w:rsidR="00015790" w:rsidRPr="00036F44">
        <w:rPr>
          <w:rFonts w:ascii="Arial" w:hAnsi="Arial" w:cs="Arial"/>
          <w:sz w:val="20"/>
          <w:szCs w:val="20"/>
        </w:rPr>
        <w:t>their</w:t>
      </w:r>
      <w:r w:rsidRPr="00036F44">
        <w:rPr>
          <w:rFonts w:ascii="Arial" w:hAnsi="Arial" w:cs="Arial"/>
          <w:sz w:val="20"/>
          <w:szCs w:val="20"/>
        </w:rPr>
        <w:t xml:space="preserve"> relief</w:t>
      </w:r>
      <w:r w:rsidR="009D1AA8" w:rsidRPr="00036F44">
        <w:rPr>
          <w:rFonts w:ascii="Arial" w:hAnsi="Arial" w:cs="Arial"/>
          <w:sz w:val="20"/>
          <w:szCs w:val="20"/>
        </w:rPr>
        <w:t>,</w:t>
      </w:r>
      <w:r w:rsidRPr="00036F44">
        <w:rPr>
          <w:rFonts w:ascii="Arial" w:hAnsi="Arial" w:cs="Arial"/>
          <w:sz w:val="20"/>
          <w:szCs w:val="20"/>
        </w:rPr>
        <w:t xml:space="preserve"> to </w:t>
      </w:r>
      <w:r w:rsidR="003D430A" w:rsidRPr="00036F44">
        <w:rPr>
          <w:rFonts w:ascii="Arial" w:hAnsi="Arial" w:cs="Arial"/>
          <w:sz w:val="20"/>
          <w:szCs w:val="20"/>
        </w:rPr>
        <w:t xml:space="preserve">the </w:t>
      </w:r>
      <w:r w:rsidRPr="00036F44">
        <w:rPr>
          <w:rFonts w:ascii="Arial" w:hAnsi="Arial" w:cs="Arial"/>
          <w:sz w:val="20"/>
          <w:szCs w:val="20"/>
        </w:rPr>
        <w:t>Electrical</w:t>
      </w:r>
      <w:r w:rsidRPr="006D1DAB">
        <w:rPr>
          <w:rFonts w:ascii="Arial" w:hAnsi="Arial" w:cs="Arial"/>
          <w:sz w:val="20"/>
          <w:szCs w:val="20"/>
        </w:rPr>
        <w:t xml:space="preserve"> Control Operator.</w:t>
      </w:r>
    </w:p>
    <w:p w14:paraId="6EB9EBC5" w14:textId="40FACEFC" w:rsidR="00362A32" w:rsidRPr="006D1DAB" w:rsidRDefault="00362A32" w:rsidP="00B262A5">
      <w:pPr>
        <w:tabs>
          <w:tab w:val="left" w:pos="6480"/>
          <w:tab w:val="left" w:pos="8640"/>
        </w:tabs>
        <w:spacing w:before="60" w:after="60"/>
        <w:rPr>
          <w:rFonts w:ascii="Arial" w:hAnsi="Arial" w:cs="Arial"/>
          <w:sz w:val="18"/>
        </w:rPr>
      </w:pPr>
      <w:r w:rsidRPr="00036F44">
        <w:rPr>
          <w:rFonts w:ascii="Arial" w:hAnsi="Arial" w:cs="Arial"/>
          <w:sz w:val="20"/>
          <w:szCs w:val="20"/>
        </w:rPr>
        <w:t xml:space="preserve">The following </w:t>
      </w:r>
      <w:r w:rsidR="004D632D" w:rsidRPr="00036F44">
        <w:rPr>
          <w:rFonts w:ascii="Arial" w:hAnsi="Arial" w:cs="Arial"/>
          <w:sz w:val="20"/>
          <w:szCs w:val="20"/>
        </w:rPr>
        <w:t>portable</w:t>
      </w:r>
      <w:r w:rsidRPr="00036F44">
        <w:rPr>
          <w:rFonts w:ascii="Arial" w:hAnsi="Arial" w:cs="Arial"/>
          <w:sz w:val="20"/>
          <w:szCs w:val="20"/>
        </w:rPr>
        <w:t xml:space="preserve"> earths</w:t>
      </w:r>
      <w:r w:rsidR="00983252" w:rsidRPr="00036F44">
        <w:rPr>
          <w:rFonts w:ascii="Arial" w:hAnsi="Arial" w:cs="Arial"/>
          <w:sz w:val="20"/>
          <w:szCs w:val="20"/>
        </w:rPr>
        <w:t xml:space="preserve"> and </w:t>
      </w:r>
      <w:r w:rsidR="00F97138">
        <w:rPr>
          <w:rFonts w:ascii="Arial" w:hAnsi="Arial" w:cs="Arial"/>
          <w:sz w:val="20"/>
          <w:szCs w:val="20"/>
        </w:rPr>
        <w:t>reminder of live exposed</w:t>
      </w:r>
      <w:r w:rsidRPr="00036F44">
        <w:rPr>
          <w:rFonts w:ascii="Arial" w:hAnsi="Arial" w:cs="Arial"/>
          <w:sz w:val="20"/>
          <w:szCs w:val="20"/>
        </w:rPr>
        <w:t xml:space="preserve"> </w:t>
      </w:r>
      <w:r w:rsidR="00883325" w:rsidRPr="00036F44">
        <w:rPr>
          <w:rFonts w:ascii="Arial" w:hAnsi="Arial" w:cs="Arial"/>
          <w:sz w:val="20"/>
          <w:szCs w:val="20"/>
        </w:rPr>
        <w:t xml:space="preserve">equipment </w:t>
      </w:r>
      <w:r w:rsidRPr="00036F44">
        <w:rPr>
          <w:rFonts w:ascii="Arial" w:hAnsi="Arial" w:cs="Arial"/>
          <w:sz w:val="20"/>
          <w:szCs w:val="20"/>
        </w:rPr>
        <w:t>have been applied to the overhead line equipment (OLE)</w:t>
      </w:r>
      <w:r w:rsidR="00066673" w:rsidRPr="00036F44">
        <w:rPr>
          <w:rFonts w:ascii="Arial" w:hAnsi="Arial" w:cs="Arial"/>
          <w:sz w:val="20"/>
          <w:szCs w:val="20"/>
        </w:rPr>
        <w:t xml:space="preserve"> and/or return conductor (RC) / autotransformer feeder (ATF)</w:t>
      </w:r>
      <w:r w:rsidRPr="00036F44">
        <w:rPr>
          <w:rFonts w:ascii="Arial" w:hAnsi="Arial" w:cs="Arial"/>
          <w:sz w:val="20"/>
          <w:szCs w:val="20"/>
        </w:rPr>
        <w:t xml:space="preserve"> and</w:t>
      </w:r>
      <w:r w:rsidRPr="006D1DAB">
        <w:rPr>
          <w:rFonts w:ascii="Arial" w:hAnsi="Arial" w:cs="Arial"/>
          <w:sz w:val="20"/>
          <w:szCs w:val="20"/>
        </w:rPr>
        <w:t xml:space="preserve"> the following </w:t>
      </w:r>
      <w:r w:rsidR="008D7B83" w:rsidRPr="006D1DAB">
        <w:rPr>
          <w:rFonts w:ascii="Arial" w:hAnsi="Arial" w:cs="Arial"/>
          <w:sz w:val="20"/>
          <w:szCs w:val="20"/>
        </w:rPr>
        <w:t>Overhead </w:t>
      </w:r>
      <w:r w:rsidRPr="006D1DAB">
        <w:rPr>
          <w:rFonts w:ascii="Arial" w:hAnsi="Arial" w:cs="Arial"/>
          <w:sz w:val="20"/>
          <w:szCs w:val="20"/>
        </w:rPr>
        <w:t xml:space="preserve">Line </w:t>
      </w:r>
      <w:r w:rsidRPr="00036F44">
        <w:rPr>
          <w:rFonts w:ascii="Arial" w:hAnsi="Arial" w:cs="Arial"/>
          <w:sz w:val="20"/>
          <w:szCs w:val="20"/>
        </w:rPr>
        <w:t>Permit</w:t>
      </w:r>
      <w:r w:rsidR="00480B7C" w:rsidRPr="00036F44">
        <w:rPr>
          <w:rFonts w:ascii="Arial" w:hAnsi="Arial" w:cs="Arial"/>
          <w:sz w:val="20"/>
          <w:szCs w:val="20"/>
        </w:rPr>
        <w:t>(s)</w:t>
      </w:r>
      <w:r w:rsidRPr="00036F44">
        <w:rPr>
          <w:rFonts w:ascii="Arial" w:hAnsi="Arial" w:cs="Arial"/>
          <w:sz w:val="20"/>
          <w:szCs w:val="20"/>
        </w:rPr>
        <w:t xml:space="preserve"> issued</w:t>
      </w:r>
      <w:r w:rsidRPr="006D1DAB">
        <w:rPr>
          <w:rFonts w:ascii="Arial" w:hAnsi="Arial" w:cs="Arial"/>
          <w:sz w:val="20"/>
          <w:szCs w:val="20"/>
        </w:rPr>
        <w:t>.</w:t>
      </w:r>
    </w:p>
    <w:tbl>
      <w:tblPr>
        <w:tblW w:w="10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410"/>
        <w:gridCol w:w="284"/>
        <w:gridCol w:w="1128"/>
        <w:gridCol w:w="2982"/>
        <w:gridCol w:w="1118"/>
      </w:tblGrid>
      <w:tr w:rsidR="009850F2" w:rsidRPr="006D1DAB" w14:paraId="0B994AC4" w14:textId="5894C60E" w:rsidTr="00654848">
        <w:trPr>
          <w:trHeight w:val="434"/>
        </w:trPr>
        <w:tc>
          <w:tcPr>
            <w:tcW w:w="272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832F32E" w14:textId="6233AD9E" w:rsidR="009850F2" w:rsidRDefault="00A71047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8D7">
              <w:rPr>
                <w:rFonts w:ascii="Arial" w:hAnsi="Arial" w:cs="Arial"/>
                <w:sz w:val="17"/>
                <w:szCs w:val="17"/>
              </w:rPr>
              <w:t xml:space="preserve">Circuit Main Earths, Additional Earths </w:t>
            </w:r>
            <w:r w:rsidR="009850F2">
              <w:rPr>
                <w:rFonts w:ascii="Arial" w:hAnsi="Arial" w:cs="Arial"/>
                <w:sz w:val="17"/>
                <w:szCs w:val="17"/>
              </w:rPr>
              <w:t>applied to OLE,</w:t>
            </w:r>
            <w:r w:rsidR="009850F2"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50F2">
              <w:rPr>
                <w:rFonts w:ascii="Arial" w:hAnsi="Arial" w:cs="Arial"/>
                <w:sz w:val="17"/>
                <w:szCs w:val="17"/>
              </w:rPr>
              <w:t>RC</w:t>
            </w:r>
            <w:r w:rsidR="009850F2"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50F2">
              <w:rPr>
                <w:rFonts w:ascii="Arial" w:hAnsi="Arial" w:cs="Arial"/>
                <w:sz w:val="17"/>
                <w:szCs w:val="17"/>
              </w:rPr>
              <w:t>or</w:t>
            </w:r>
            <w:r w:rsidR="009850F2"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850F2">
              <w:rPr>
                <w:rFonts w:ascii="Arial" w:hAnsi="Arial" w:cs="Arial"/>
                <w:sz w:val="17"/>
                <w:szCs w:val="17"/>
              </w:rPr>
              <w:t>ATF at:</w:t>
            </w:r>
          </w:p>
          <w:p w14:paraId="1516E3DA" w14:textId="6B9523FD" w:rsidR="009850F2" w:rsidRPr="0057344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(state structure number, line and if duplicate (D) or single (S)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D1EB62" w14:textId="77777777" w:rsidR="009850F2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RoLE equipment applied to OLE,</w:t>
            </w:r>
            <w:r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RC</w:t>
            </w:r>
            <w:r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or</w:t>
            </w:r>
            <w:r w:rsidRPr="00883325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ATF at:</w:t>
            </w:r>
          </w:p>
          <w:p w14:paraId="4EF8E0BA" w14:textId="763FC3CC" w:rsidR="009850F2" w:rsidRPr="0057344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883325">
              <w:rPr>
                <w:rFonts w:ascii="Arial" w:hAnsi="Arial" w:cs="Arial"/>
                <w:sz w:val="17"/>
                <w:szCs w:val="17"/>
              </w:rPr>
              <w:t>state structure number, line and</w:t>
            </w:r>
            <w:r>
              <w:rPr>
                <w:rFonts w:ascii="Arial" w:hAnsi="Arial" w:cs="Arial"/>
                <w:sz w:val="17"/>
                <w:szCs w:val="17"/>
              </w:rPr>
              <w:t xml:space="preserve"> type)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90F0" w14:textId="6C2D53DE" w:rsidR="009850F2" w:rsidRPr="002E62CC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8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E7EF71A" w14:textId="065BE4DD" w:rsidR="009850F2" w:rsidRPr="002E62CC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Overhead Line Permits Issued</w:t>
            </w:r>
          </w:p>
        </w:tc>
      </w:tr>
      <w:tr w:rsidR="009850F2" w:rsidRPr="006D1DAB" w14:paraId="40CD17A1" w14:textId="77777777" w:rsidTr="0035226B">
        <w:trPr>
          <w:trHeight w:val="212"/>
        </w:trPr>
        <w:tc>
          <w:tcPr>
            <w:tcW w:w="272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8EDF3F8" w14:textId="77777777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98440E" w14:textId="3EAAC901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A188" w14:textId="21F755AD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A6CE5A1" w14:textId="501C3752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Date and time of issue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7CAD14" w14:textId="7761B515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Issued to Name / Relief,</w:t>
            </w:r>
            <w:r w:rsidRPr="00883325">
              <w:rPr>
                <w:rFonts w:ascii="Arial" w:hAnsi="Arial" w:cs="Arial"/>
                <w:sz w:val="17"/>
                <w:szCs w:val="17"/>
              </w:rPr>
              <w:br/>
              <w:t>employer and communication details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08CDD4" w14:textId="7B97343E" w:rsidR="009850F2" w:rsidRPr="00883325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83325">
              <w:rPr>
                <w:rFonts w:ascii="Arial" w:hAnsi="Arial" w:cs="Arial"/>
                <w:sz w:val="17"/>
                <w:szCs w:val="17"/>
              </w:rPr>
              <w:t>Date and time of cancellation</w:t>
            </w:r>
          </w:p>
        </w:tc>
      </w:tr>
      <w:tr w:rsidR="009850F2" w:rsidRPr="006D1DAB" w14:paraId="49DCBCAF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0B94D21B" w14:textId="2DA756F2" w:rsidR="009850F2" w:rsidRPr="00DF1ED4" w:rsidRDefault="009850F2" w:rsidP="0065484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D1280" w14:textId="255E809B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974A" w14:textId="31C64711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BAD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79CBE" w14:textId="2B010D44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32C4FAF8" w14:textId="1B4E9C1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7079C75E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AF56769" w14:textId="07BF49C6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CF35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06CC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16A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1BB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69014325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01985B29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46E355BF" w14:textId="507DEBD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D483F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953C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F0A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01E1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534E657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EE50146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D51DDBC" w14:textId="09CCCEA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40D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7BC1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7853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488F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733F4FC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4A62FA14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A9DF6F3" w14:textId="11209DB5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783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C52D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C38C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1B4D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686373E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012B0C5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D71E514" w14:textId="2B4EF5B5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0B0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8FDE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261C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48A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4DA8640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0C081642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9D34F51" w14:textId="0F34E92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6B78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BC5D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145B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D107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51FDADF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9F2DF64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01ACC56" w14:textId="7BE0A905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DD1D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6F8D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55FF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7D5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3C38612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2373F671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3BFA830" w14:textId="74C125B1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4357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3219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B98A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B5A5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6A358D2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7DD9474F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2304D90" w14:textId="30CFE153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C549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534E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C09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90514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2B94930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54BBD31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27155095" w14:textId="320407E4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1299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547F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CA7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5BA0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71AEADB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4E7C8754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2F1CA6C" w14:textId="5FAF8E64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58D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1090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3225C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A09B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0112EF8C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1E49F110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11459FE" w14:textId="6CF686FD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D52F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CAF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A20AB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24E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06E8712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33033027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47D5AF34" w14:textId="48A590FE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35A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563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C8E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645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  <w:vAlign w:val="center"/>
          </w:tcPr>
          <w:p w14:paraId="09A250D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79134630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5F742D9B" w14:textId="12B84E7F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66F8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185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8A3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13D5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58A08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52FD86B9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64DB5A8" w14:textId="43A81908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EEC49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B88D4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BD24D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3A9D8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18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CB9123D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7A8D5BC9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9ACB995" w14:textId="22D518E8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8AC2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CFF11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8" w:type="dxa"/>
            <w:gridSpan w:val="3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4ED9C2E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7AA68879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C419F06" w14:textId="64293D51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A915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2966DE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F86E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3B2F1B70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61D8DA8D" w14:textId="1D223FBE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2AF6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38E141C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7FA6E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3D131E6E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1C7C3FEA" w14:textId="45F4246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CA7C8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AD9134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F4C6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67B2BE94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7C0467F7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595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11BDD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00EC0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50F2" w:rsidRPr="006D1DAB" w14:paraId="27535E76" w14:textId="77777777" w:rsidTr="009850F2">
        <w:trPr>
          <w:trHeight w:hRule="exact" w:val="312"/>
        </w:trPr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14:paraId="310EF261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5351A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C82F35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E11F3" w14:textId="77777777" w:rsidR="009850F2" w:rsidRPr="00DF1ED4" w:rsidRDefault="009850F2" w:rsidP="0065484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28F4E6D" w14:textId="3A168B67" w:rsidR="00362A32" w:rsidRPr="003E68D7" w:rsidRDefault="00362A32" w:rsidP="003E68D7">
      <w:pPr>
        <w:pBdr>
          <w:bottom w:val="single" w:sz="8" w:space="1" w:color="auto"/>
        </w:pBdr>
        <w:ind w:left="-113" w:right="-113"/>
        <w:jc w:val="center"/>
        <w:rPr>
          <w:rFonts w:ascii="Arial" w:hAnsi="Arial" w:cs="Arial"/>
          <w:sz w:val="18"/>
        </w:rPr>
      </w:pPr>
    </w:p>
    <w:p w14:paraId="6EC0825D" w14:textId="77777777" w:rsidR="00E26C3F" w:rsidRPr="006D1DAB" w:rsidRDefault="00E26C3F" w:rsidP="00E26C3F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505"/>
        <w:gridCol w:w="1071"/>
        <w:gridCol w:w="279"/>
        <w:gridCol w:w="317"/>
        <w:gridCol w:w="279"/>
      </w:tblGrid>
      <w:tr w:rsidR="00D63F77" w:rsidRPr="00C26917" w14:paraId="4FFB9984" w14:textId="77777777" w:rsidTr="00D63F77">
        <w:trPr>
          <w:trHeight w:val="245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B890A89" w14:textId="0A5E89B2" w:rsidR="00D63F77" w:rsidRPr="00C26917" w:rsidRDefault="00D63F77" w:rsidP="00D63F77">
            <w:pPr>
              <w:rPr>
                <w:rFonts w:ascii="Arial" w:hAnsi="Arial" w:cs="Arial"/>
                <w:sz w:val="20"/>
                <w:szCs w:val="20"/>
              </w:rPr>
            </w:pPr>
            <w:r w:rsidRPr="00C26917">
              <w:rPr>
                <w:rFonts w:ascii="Arial" w:hAnsi="Arial" w:cs="Arial"/>
                <w:b/>
                <w:sz w:val="20"/>
                <w:szCs w:val="20"/>
              </w:rPr>
              <w:t>Part 3 – Cancellation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02CA0C60" w14:textId="3DE31428" w:rsidR="00D63F77" w:rsidRPr="00C26917" w:rsidRDefault="00D63F77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917">
              <w:rPr>
                <w:rFonts w:ascii="Arial" w:hAnsi="Arial" w:cs="Arial"/>
                <w:sz w:val="20"/>
                <w:szCs w:val="20"/>
              </w:rPr>
              <w:t>Form B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95E59" w14:textId="77777777" w:rsidR="00D63F77" w:rsidRPr="00C26917" w:rsidRDefault="00D63F77" w:rsidP="009F208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cMar>
              <w:left w:w="0" w:type="dxa"/>
            </w:tcMar>
            <w:vAlign w:val="center"/>
          </w:tcPr>
          <w:p w14:paraId="45B53AE6" w14:textId="77777777" w:rsidR="00D63F77" w:rsidRPr="00C26917" w:rsidRDefault="00D63F77" w:rsidP="009F2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917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16DBC" w14:textId="77777777" w:rsidR="00D63F77" w:rsidRPr="00C26917" w:rsidRDefault="00D63F77" w:rsidP="009F2083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14:paraId="0771352B" w14:textId="05C5C100" w:rsidR="00B262A5" w:rsidRPr="00B262A5" w:rsidRDefault="00B262A5" w:rsidP="00B262A5">
      <w:pPr>
        <w:spacing w:before="60"/>
        <w:rPr>
          <w:rFonts w:ascii="Arial" w:hAnsi="Arial" w:cs="Arial"/>
          <w:sz w:val="20"/>
          <w:szCs w:val="20"/>
        </w:rPr>
      </w:pPr>
      <w:r w:rsidRPr="00B262A5">
        <w:rPr>
          <w:rFonts w:ascii="Arial" w:hAnsi="Arial" w:cs="Arial"/>
          <w:sz w:val="20"/>
          <w:szCs w:val="20"/>
        </w:rPr>
        <w:t>This Form B shall be cancelled where either:-</w:t>
      </w:r>
    </w:p>
    <w:p w14:paraId="21D4257A" w14:textId="0D5EC326" w:rsidR="00F6097A" w:rsidRPr="00C26917" w:rsidRDefault="00362A32" w:rsidP="00C26917">
      <w:pPr>
        <w:pStyle w:val="ListParagraph"/>
        <w:numPr>
          <w:ilvl w:val="0"/>
          <w:numId w:val="3"/>
        </w:numPr>
        <w:spacing w:before="60"/>
        <w:ind w:left="284" w:hanging="284"/>
        <w:rPr>
          <w:rFonts w:ascii="Arial" w:hAnsi="Arial" w:cs="Arial"/>
          <w:sz w:val="20"/>
          <w:szCs w:val="20"/>
          <w:vertAlign w:val="superscript"/>
        </w:rPr>
      </w:pPr>
      <w:r w:rsidRPr="00C26917">
        <w:rPr>
          <w:rFonts w:ascii="Arial" w:hAnsi="Arial" w:cs="Arial"/>
          <w:sz w:val="20"/>
          <w:szCs w:val="20"/>
        </w:rPr>
        <w:t xml:space="preserve">Work has been completed and all </w:t>
      </w:r>
      <w:r w:rsidR="002B2883" w:rsidRPr="00C26917">
        <w:rPr>
          <w:rFonts w:ascii="Arial" w:hAnsi="Arial" w:cs="Arial"/>
          <w:sz w:val="20"/>
          <w:szCs w:val="20"/>
        </w:rPr>
        <w:t xml:space="preserve">persons </w:t>
      </w:r>
      <w:r w:rsidRPr="00C26917">
        <w:rPr>
          <w:rFonts w:ascii="Arial" w:hAnsi="Arial" w:cs="Arial"/>
          <w:sz w:val="20"/>
          <w:szCs w:val="20"/>
        </w:rPr>
        <w:t>and materials are clear</w:t>
      </w:r>
      <w:r w:rsidR="00F6097A" w:rsidRPr="00C26917">
        <w:rPr>
          <w:rFonts w:ascii="Arial" w:hAnsi="Arial" w:cs="Arial"/>
          <w:sz w:val="20"/>
          <w:szCs w:val="20"/>
        </w:rPr>
        <w:t>; or</w:t>
      </w:r>
    </w:p>
    <w:p w14:paraId="05AA95A2" w14:textId="6174AF68" w:rsidR="00F6097A" w:rsidRPr="00C26917" w:rsidRDefault="00C26917" w:rsidP="00C26917">
      <w:pPr>
        <w:pStyle w:val="ListParagraph"/>
        <w:numPr>
          <w:ilvl w:val="0"/>
          <w:numId w:val="3"/>
        </w:numPr>
        <w:spacing w:before="60"/>
        <w:ind w:left="284" w:hanging="28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A223D" wp14:editId="06000EA7">
                <wp:simplePos x="0" y="0"/>
                <wp:positionH relativeFrom="column">
                  <wp:posOffset>1331595</wp:posOffset>
                </wp:positionH>
                <wp:positionV relativeFrom="paragraph">
                  <wp:posOffset>146867</wp:posOffset>
                </wp:positionV>
                <wp:extent cx="1089329" cy="166977"/>
                <wp:effectExtent l="0" t="0" r="158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166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903B4" id="Rectangle 3" o:spid="_x0000_s1026" style="position:absolute;margin-left:104.85pt;margin-top:11.55pt;width:85.7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" fillcolor="white [3212]" strokecolor="black [3213]" strokeweight=".25pt"/>
            </w:pict>
          </mc:Fallback>
        </mc:AlternateContent>
      </w:r>
      <w:r w:rsidR="00F6097A" w:rsidRPr="00C26917">
        <w:rPr>
          <w:rFonts w:ascii="Arial" w:hAnsi="Arial" w:cs="Arial"/>
          <w:sz w:val="20"/>
          <w:szCs w:val="20"/>
        </w:rPr>
        <w:t xml:space="preserve">This Form B has been superseded for the purpose of altering the extent of an existing isolation, the revised Form B message number is </w:t>
      </w:r>
    </w:p>
    <w:p w14:paraId="50E83014" w14:textId="623A4366" w:rsidR="00362A32" w:rsidRDefault="00E0545E" w:rsidP="00C26917">
      <w:pPr>
        <w:spacing w:before="60"/>
        <w:rPr>
          <w:rFonts w:ascii="Arial" w:hAnsi="Arial" w:cs="Arial"/>
          <w:i/>
          <w:sz w:val="20"/>
          <w:szCs w:val="20"/>
        </w:rPr>
      </w:pPr>
      <w:r w:rsidRPr="006D1DAB">
        <w:rPr>
          <w:rFonts w:ascii="Arial" w:hAnsi="Arial" w:cs="Arial"/>
          <w:i/>
          <w:sz w:val="20"/>
          <w:szCs w:val="20"/>
        </w:rPr>
        <w:t>d</w:t>
      </w:r>
      <w:r w:rsidR="00362A32" w:rsidRPr="006D1DAB">
        <w:rPr>
          <w:rFonts w:ascii="Arial" w:hAnsi="Arial" w:cs="Arial"/>
          <w:i/>
          <w:sz w:val="20"/>
          <w:szCs w:val="20"/>
        </w:rPr>
        <w:t xml:space="preserve">elete </w:t>
      </w:r>
      <w:r w:rsidR="00F6097A">
        <w:rPr>
          <w:rFonts w:ascii="Arial" w:hAnsi="Arial" w:cs="Arial"/>
          <w:i/>
          <w:sz w:val="20"/>
          <w:szCs w:val="20"/>
        </w:rPr>
        <w:t>item a) or b) as required.</w:t>
      </w:r>
    </w:p>
    <w:p w14:paraId="76894D98" w14:textId="320E8586" w:rsidR="00362A32" w:rsidRPr="006D1DAB" w:rsidRDefault="00362A32" w:rsidP="00C26917">
      <w:pPr>
        <w:spacing w:before="60"/>
        <w:rPr>
          <w:rFonts w:ascii="Arial" w:hAnsi="Arial" w:cs="Arial"/>
          <w:sz w:val="20"/>
          <w:szCs w:val="20"/>
        </w:rPr>
      </w:pPr>
      <w:r w:rsidRPr="00883325">
        <w:rPr>
          <w:rFonts w:ascii="Arial" w:hAnsi="Arial" w:cs="Arial"/>
          <w:sz w:val="20"/>
          <w:szCs w:val="20"/>
        </w:rPr>
        <w:t xml:space="preserve">All Overhead Line Permits have been cancelled and all </w:t>
      </w:r>
      <w:r w:rsidR="0031622D" w:rsidRPr="00883325">
        <w:rPr>
          <w:rFonts w:ascii="Arial" w:hAnsi="Arial" w:cs="Arial"/>
          <w:sz w:val="20"/>
          <w:szCs w:val="20"/>
        </w:rPr>
        <w:t>portable</w:t>
      </w:r>
      <w:r w:rsidRPr="00883325">
        <w:rPr>
          <w:rFonts w:ascii="Arial" w:hAnsi="Arial" w:cs="Arial"/>
          <w:sz w:val="20"/>
          <w:szCs w:val="20"/>
        </w:rPr>
        <w:t xml:space="preserve"> earths</w:t>
      </w:r>
      <w:r w:rsidR="00D15FC8" w:rsidRPr="00883325">
        <w:rPr>
          <w:rFonts w:ascii="Arial" w:hAnsi="Arial" w:cs="Arial"/>
          <w:sz w:val="20"/>
          <w:szCs w:val="20"/>
        </w:rPr>
        <w:t xml:space="preserve"> and </w:t>
      </w:r>
      <w:r w:rsidR="00A4594D">
        <w:rPr>
          <w:rFonts w:ascii="Arial" w:hAnsi="Arial" w:cs="Arial"/>
          <w:sz w:val="20"/>
          <w:szCs w:val="20"/>
        </w:rPr>
        <w:t xml:space="preserve">reminder of </w:t>
      </w:r>
      <w:r w:rsidR="00E26AE6">
        <w:rPr>
          <w:rFonts w:ascii="Arial" w:hAnsi="Arial" w:cs="Arial"/>
          <w:sz w:val="20"/>
          <w:szCs w:val="20"/>
        </w:rPr>
        <w:t xml:space="preserve">live </w:t>
      </w:r>
      <w:r w:rsidR="00A4594D">
        <w:rPr>
          <w:rFonts w:ascii="Arial" w:hAnsi="Arial" w:cs="Arial"/>
          <w:sz w:val="20"/>
          <w:szCs w:val="20"/>
        </w:rPr>
        <w:t>exposed</w:t>
      </w:r>
      <w:r w:rsidR="00883325" w:rsidRPr="006D6737">
        <w:rPr>
          <w:rFonts w:ascii="Arial" w:hAnsi="Arial" w:cs="Arial"/>
          <w:sz w:val="20"/>
          <w:szCs w:val="20"/>
        </w:rPr>
        <w:t xml:space="preserve"> equipment</w:t>
      </w:r>
      <w:r w:rsidRPr="006D6737">
        <w:rPr>
          <w:rFonts w:ascii="Arial" w:hAnsi="Arial" w:cs="Arial"/>
          <w:sz w:val="20"/>
          <w:szCs w:val="20"/>
        </w:rPr>
        <w:t xml:space="preserve"> have been removed.*</w:t>
      </w:r>
    </w:p>
    <w:p w14:paraId="0C72ACB8" w14:textId="77777777" w:rsidR="00362A32" w:rsidRPr="006D1DAB" w:rsidRDefault="00362A32" w:rsidP="00C26917">
      <w:pPr>
        <w:spacing w:before="60" w:after="60"/>
        <w:rPr>
          <w:rFonts w:ascii="Arial" w:hAnsi="Arial" w:cs="Arial"/>
          <w:sz w:val="20"/>
          <w:szCs w:val="20"/>
        </w:rPr>
      </w:pPr>
      <w:r w:rsidRPr="006D1DAB">
        <w:rPr>
          <w:rFonts w:ascii="Arial" w:hAnsi="Arial" w:cs="Arial"/>
          <w:sz w:val="20"/>
          <w:szCs w:val="20"/>
        </w:rPr>
        <w:t>The overhead line equipment (OLE) is fit for the passage of electric traction and the block to electric trains can be cancelled or other arrangements made as appropriate.</w:t>
      </w:r>
    </w:p>
    <w:tbl>
      <w:tblPr>
        <w:tblW w:w="0" w:type="auto"/>
        <w:tblInd w:w="5" w:type="dxa"/>
        <w:tblLook w:val="01E0" w:firstRow="1" w:lastRow="1" w:firstColumn="1" w:lastColumn="1" w:noHBand="0" w:noVBand="0"/>
      </w:tblPr>
      <w:tblGrid>
        <w:gridCol w:w="563"/>
        <w:gridCol w:w="712"/>
        <w:gridCol w:w="2910"/>
        <w:gridCol w:w="760"/>
        <w:gridCol w:w="429"/>
        <w:gridCol w:w="3106"/>
        <w:gridCol w:w="1981"/>
      </w:tblGrid>
      <w:tr w:rsidR="001108FF" w:rsidRPr="006D1DAB" w14:paraId="352A388C" w14:textId="77777777" w:rsidTr="009F2083"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2658C2EC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Message </w:t>
            </w:r>
            <w:r w:rsidR="00FE59AB" w:rsidRPr="006D1DAB">
              <w:rPr>
                <w:rFonts w:ascii="Arial" w:hAnsi="Arial" w:cs="Arial"/>
                <w:sz w:val="20"/>
                <w:szCs w:val="20"/>
              </w:rPr>
              <w:t>no</w:t>
            </w:r>
            <w:r w:rsidRPr="006D1D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21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3A946D" w14:textId="44C045A4" w:rsidR="001108FF" w:rsidRPr="006D1DAB" w:rsidRDefault="006B771D" w:rsidP="009F2083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60" w:type="dxa"/>
            <w:shd w:val="clear" w:color="auto" w:fill="auto"/>
            <w:tcMar>
              <w:left w:w="0" w:type="dxa"/>
              <w:right w:w="0" w:type="dxa"/>
            </w:tcMar>
          </w:tcPr>
          <w:p w14:paraId="005CF863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Sent by</w:t>
            </w:r>
          </w:p>
        </w:tc>
        <w:tc>
          <w:tcPr>
            <w:tcW w:w="354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B198D4" w14:textId="68457824" w:rsidR="001108FF" w:rsidRPr="006D1DAB" w:rsidRDefault="006B771D" w:rsidP="009F2083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</w:tcPr>
          <w:p w14:paraId="7D40AC98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(Nominated Person)</w:t>
            </w:r>
          </w:p>
        </w:tc>
      </w:tr>
      <w:tr w:rsidR="001108FF" w:rsidRPr="006D1DAB" w14:paraId="5A5A1C19" w14:textId="77777777" w:rsidTr="009F2083">
        <w:tc>
          <w:tcPr>
            <w:tcW w:w="562" w:type="dxa"/>
            <w:shd w:val="clear" w:color="auto" w:fill="auto"/>
            <w:tcMar>
              <w:left w:w="0" w:type="dxa"/>
              <w:right w:w="0" w:type="dxa"/>
            </w:tcMar>
          </w:tcPr>
          <w:p w14:paraId="2FC82ECC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635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B81D14" w14:textId="0E3FE852" w:rsidR="001108FF" w:rsidRPr="00BC2DEC" w:rsidRDefault="006B771D" w:rsidP="009F2083">
            <w:pPr>
              <w:spacing w:before="120"/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</w:pPr>
            <w:r w:rsidRPr="00BC2DEC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B40615C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Received by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E3B8C6" w14:textId="647E9C77" w:rsidR="001108FF" w:rsidRPr="006D1DAB" w:rsidRDefault="006B771D" w:rsidP="009F2083">
            <w:pPr>
              <w:spacing w:before="12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C2DEC">
              <w:rPr>
                <w:rFonts w:ascii="Courier New" w:hAnsi="Courier New" w:cs="Courier New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  <w:right w:w="0" w:type="dxa"/>
            </w:tcMar>
          </w:tcPr>
          <w:p w14:paraId="1E34602B" w14:textId="77777777" w:rsidR="001108FF" w:rsidRPr="006D1DAB" w:rsidRDefault="001108FF" w:rsidP="009F20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1DAB">
              <w:rPr>
                <w:rFonts w:ascii="Arial" w:hAnsi="Arial" w:cs="Arial"/>
                <w:sz w:val="20"/>
                <w:szCs w:val="20"/>
              </w:rPr>
              <w:t xml:space="preserve"> (ECO)</w:t>
            </w:r>
          </w:p>
        </w:tc>
      </w:tr>
    </w:tbl>
    <w:p w14:paraId="49E357A8" w14:textId="19F443A3" w:rsidR="00C26917" w:rsidRDefault="00C26917" w:rsidP="00C26917">
      <w:pPr>
        <w:pBdr>
          <w:bottom w:val="single" w:sz="2" w:space="1" w:color="auto"/>
        </w:pBdr>
        <w:spacing w:before="60" w:after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ab/>
      </w:r>
      <w:r w:rsidRPr="006D1DAB">
        <w:rPr>
          <w:rFonts w:ascii="Arial" w:hAnsi="Arial" w:cs="Arial"/>
          <w:sz w:val="20"/>
          <w:szCs w:val="20"/>
        </w:rPr>
        <w:t xml:space="preserve">Where portable </w:t>
      </w:r>
      <w:r w:rsidRPr="006D6737">
        <w:rPr>
          <w:rFonts w:ascii="Arial" w:hAnsi="Arial" w:cs="Arial"/>
          <w:sz w:val="20"/>
          <w:szCs w:val="20"/>
        </w:rPr>
        <w:t xml:space="preserve">earths, </w:t>
      </w:r>
      <w:r>
        <w:rPr>
          <w:rFonts w:ascii="Arial" w:hAnsi="Arial" w:cs="Arial"/>
          <w:sz w:val="20"/>
          <w:szCs w:val="20"/>
        </w:rPr>
        <w:t>reminder of live exposed</w:t>
      </w:r>
      <w:r w:rsidRPr="006D6737">
        <w:rPr>
          <w:rFonts w:ascii="Arial" w:hAnsi="Arial" w:cs="Arial"/>
          <w:sz w:val="20"/>
          <w:szCs w:val="20"/>
        </w:rPr>
        <w:t xml:space="preserve"> equipment</w:t>
      </w:r>
      <w:r>
        <w:rPr>
          <w:rFonts w:ascii="Arial" w:hAnsi="Arial" w:cs="Arial"/>
          <w:sz w:val="20"/>
          <w:szCs w:val="20"/>
        </w:rPr>
        <w:t xml:space="preserve"> </w:t>
      </w:r>
      <w:r w:rsidRPr="003C5FC7">
        <w:rPr>
          <w:rFonts w:ascii="Arial" w:hAnsi="Arial" w:cs="Arial"/>
          <w:sz w:val="20"/>
          <w:szCs w:val="20"/>
        </w:rPr>
        <w:t xml:space="preserve">or jumpers need to be left in position after cancellation of this authority, these </w:t>
      </w:r>
      <w:r w:rsidR="00B262A5">
        <w:rPr>
          <w:rFonts w:ascii="Arial" w:hAnsi="Arial" w:cs="Arial"/>
          <w:sz w:val="20"/>
          <w:szCs w:val="20"/>
        </w:rPr>
        <w:t>shall</w:t>
      </w:r>
      <w:r w:rsidRPr="003C5FC7">
        <w:rPr>
          <w:rFonts w:ascii="Arial" w:hAnsi="Arial" w:cs="Arial"/>
          <w:sz w:val="20"/>
          <w:szCs w:val="20"/>
        </w:rPr>
        <w:t xml:space="preserve"> be indicated above and the Electrical</w:t>
      </w:r>
      <w:r w:rsidRPr="006D1DAB">
        <w:rPr>
          <w:rFonts w:ascii="Arial" w:hAnsi="Arial" w:cs="Arial"/>
          <w:sz w:val="20"/>
          <w:szCs w:val="20"/>
        </w:rPr>
        <w:t xml:space="preserve"> Control Operator advised.</w:t>
      </w:r>
    </w:p>
    <w:p w14:paraId="7624F419" w14:textId="6D7134E5" w:rsidR="006D6737" w:rsidRPr="007E6A78" w:rsidRDefault="00625B40" w:rsidP="007E6A78">
      <w:pPr>
        <w:rPr>
          <w:rFonts w:ascii="Arial" w:hAnsi="Arial" w:cs="Arial"/>
          <w:i/>
          <w:iCs/>
          <w:sz w:val="20"/>
          <w:szCs w:val="20"/>
        </w:rPr>
      </w:pPr>
      <w:r w:rsidRPr="007E6A78">
        <w:rPr>
          <w:rFonts w:ascii="Arial" w:hAnsi="Arial" w:cs="Arial"/>
          <w:i/>
          <w:iCs/>
          <w:sz w:val="20"/>
          <w:szCs w:val="20"/>
        </w:rPr>
        <w:t xml:space="preserve">This form B when completed shall be dealt with in accordance with Network Rail Company </w:t>
      </w:r>
      <w:r w:rsidR="002B2883" w:rsidRPr="007E6A78">
        <w:rPr>
          <w:rFonts w:ascii="Arial" w:hAnsi="Arial" w:cs="Arial"/>
          <w:i/>
          <w:iCs/>
          <w:sz w:val="20"/>
          <w:szCs w:val="20"/>
        </w:rPr>
        <w:t>Standard</w:t>
      </w:r>
      <w:r w:rsidR="007E6A78" w:rsidRPr="007E6A78">
        <w:rPr>
          <w:rFonts w:ascii="Arial" w:hAnsi="Arial" w:cs="Arial"/>
          <w:i/>
          <w:iCs/>
          <w:sz w:val="20"/>
          <w:szCs w:val="20"/>
        </w:rPr>
        <w:t xml:space="preserve"> </w:t>
      </w:r>
      <w:r w:rsidRPr="007E6A78">
        <w:rPr>
          <w:rFonts w:ascii="Arial" w:hAnsi="Arial" w:cs="Arial"/>
          <w:i/>
          <w:iCs/>
          <w:sz w:val="20"/>
          <w:szCs w:val="20"/>
        </w:rPr>
        <w:t>NR/L</w:t>
      </w:r>
      <w:r w:rsidR="007F727C" w:rsidRPr="007E6A78">
        <w:rPr>
          <w:rFonts w:ascii="Arial" w:hAnsi="Arial" w:cs="Arial"/>
          <w:i/>
          <w:iCs/>
          <w:sz w:val="20"/>
          <w:szCs w:val="20"/>
        </w:rPr>
        <w:t>3</w:t>
      </w:r>
      <w:r w:rsidRPr="007E6A78">
        <w:rPr>
          <w:rFonts w:ascii="Arial" w:hAnsi="Arial" w:cs="Arial"/>
          <w:i/>
          <w:iCs/>
          <w:sz w:val="20"/>
          <w:szCs w:val="20"/>
        </w:rPr>
        <w:t>/ELP/29987</w:t>
      </w:r>
      <w:r w:rsidR="007F727C" w:rsidRPr="007E6A78">
        <w:rPr>
          <w:rFonts w:ascii="Arial" w:hAnsi="Arial" w:cs="Arial"/>
          <w:i/>
          <w:iCs/>
          <w:sz w:val="20"/>
          <w:szCs w:val="20"/>
        </w:rPr>
        <w:t xml:space="preserve"> Module 7 clause 24.1</w:t>
      </w:r>
      <w:r w:rsidRPr="007E6A78">
        <w:rPr>
          <w:rFonts w:ascii="Arial" w:hAnsi="Arial" w:cs="Arial"/>
          <w:i/>
          <w:iCs/>
          <w:sz w:val="20"/>
          <w:szCs w:val="20"/>
        </w:rPr>
        <w:t>.</w:t>
      </w:r>
    </w:p>
    <w:sectPr w:rsidR="006D6737" w:rsidRPr="007E6A78" w:rsidSect="00C33B33">
      <w:headerReference w:type="default" r:id="rId10"/>
      <w:pgSz w:w="11906" w:h="16838"/>
      <w:pgMar w:top="567" w:right="720" w:bottom="567" w:left="720" w:header="0" w:footer="709" w:gutter="0"/>
      <w:pgBorders w:offsetFrom="page">
        <w:top w:val="single" w:sz="2" w:space="27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39EB" w14:textId="77777777" w:rsidR="00641630" w:rsidRDefault="00641630" w:rsidP="00401B3F">
      <w:r>
        <w:separator/>
      </w:r>
    </w:p>
  </w:endnote>
  <w:endnote w:type="continuationSeparator" w:id="0">
    <w:p w14:paraId="0AD7CAE1" w14:textId="77777777" w:rsidR="00641630" w:rsidRDefault="00641630" w:rsidP="00401B3F">
      <w:r>
        <w:continuationSeparator/>
      </w:r>
    </w:p>
  </w:endnote>
  <w:endnote w:type="continuationNotice" w:id="1">
    <w:p w14:paraId="66865E1E" w14:textId="77777777" w:rsidR="00641630" w:rsidRDefault="00641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121B" w14:textId="77777777" w:rsidR="00641630" w:rsidRDefault="00641630" w:rsidP="00401B3F">
      <w:r>
        <w:separator/>
      </w:r>
    </w:p>
  </w:footnote>
  <w:footnote w:type="continuationSeparator" w:id="0">
    <w:p w14:paraId="2AD6105C" w14:textId="77777777" w:rsidR="00641630" w:rsidRDefault="00641630" w:rsidP="00401B3F">
      <w:r>
        <w:continuationSeparator/>
      </w:r>
    </w:p>
  </w:footnote>
  <w:footnote w:type="continuationNotice" w:id="1">
    <w:p w14:paraId="00A28801" w14:textId="77777777" w:rsidR="00641630" w:rsidRDefault="00641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338A" w14:textId="071CA065" w:rsidR="00D15FC8" w:rsidRDefault="00C57C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67CE40" wp14:editId="535536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MSIPCM988b432da2efde4ef153b609" descr="{&quot;HashCode&quot;:-128898487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03275" w14:textId="48D1232E" w:rsidR="00D15FC8" w:rsidRPr="00D15FC8" w:rsidRDefault="00654848" w:rsidP="00D15FC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7CE40" id="_x0000_t202" coordsize="21600,21600" o:spt="202" path="m,l,21600r21600,l21600,xe">
              <v:stroke joinstyle="miter"/>
              <v:path gradientshapeok="t" o:connecttype="rect"/>
            </v:shapetype>
            <v:shape id="MSIPCM988b432da2efde4ef153b609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40603275" w14:textId="48D1232E" w:rsidR="00D15FC8" w:rsidRPr="00D15FC8" w:rsidRDefault="00654848" w:rsidP="00D15FC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4017"/>
    <w:multiLevelType w:val="hybridMultilevel"/>
    <w:tmpl w:val="FC526AE4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6C84"/>
    <w:multiLevelType w:val="hybridMultilevel"/>
    <w:tmpl w:val="A6B2AF24"/>
    <w:lvl w:ilvl="0" w:tplc="08090017">
      <w:start w:val="1"/>
      <w:numFmt w:val="lowerLetter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7051D"/>
    <w:multiLevelType w:val="hybridMultilevel"/>
    <w:tmpl w:val="90EADA80"/>
    <w:lvl w:ilvl="0" w:tplc="128A95AE">
      <w:start w:val="1"/>
      <w:numFmt w:val="lowerLetter"/>
      <w:lvlText w:val="%1)"/>
      <w:lvlJc w:val="left"/>
      <w:pPr>
        <w:ind w:left="644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76647">
    <w:abstractNumId w:val="1"/>
  </w:num>
  <w:num w:numId="2" w16cid:durableId="277881180">
    <w:abstractNumId w:val="0"/>
  </w:num>
  <w:num w:numId="3" w16cid:durableId="1788356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2"/>
  <w:drawingGridVerticalSpacing w:val="14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2MLYwMDW0NDYyMrRQ0lEKTi0uzszPAykwNKkFAJhDqQEtAAAA"/>
  </w:docVars>
  <w:rsids>
    <w:rsidRoot w:val="00967711"/>
    <w:rsid w:val="00015790"/>
    <w:rsid w:val="00030B0C"/>
    <w:rsid w:val="00034481"/>
    <w:rsid w:val="00036F44"/>
    <w:rsid w:val="0004261F"/>
    <w:rsid w:val="00066673"/>
    <w:rsid w:val="00066C15"/>
    <w:rsid w:val="00072BC2"/>
    <w:rsid w:val="00095975"/>
    <w:rsid w:val="000B19AD"/>
    <w:rsid w:val="000B2C09"/>
    <w:rsid w:val="000C04C7"/>
    <w:rsid w:val="000C5F3C"/>
    <w:rsid w:val="000E1DC7"/>
    <w:rsid w:val="000E38E9"/>
    <w:rsid w:val="0010577E"/>
    <w:rsid w:val="001108FF"/>
    <w:rsid w:val="0011160C"/>
    <w:rsid w:val="00112CB8"/>
    <w:rsid w:val="001258C8"/>
    <w:rsid w:val="00136425"/>
    <w:rsid w:val="00176604"/>
    <w:rsid w:val="00185434"/>
    <w:rsid w:val="001B27FE"/>
    <w:rsid w:val="001B6220"/>
    <w:rsid w:val="001C3AD7"/>
    <w:rsid w:val="001D0F65"/>
    <w:rsid w:val="001D23A1"/>
    <w:rsid w:val="001F6691"/>
    <w:rsid w:val="00210625"/>
    <w:rsid w:val="002541B6"/>
    <w:rsid w:val="00264CD7"/>
    <w:rsid w:val="002727AD"/>
    <w:rsid w:val="0028751E"/>
    <w:rsid w:val="002911DD"/>
    <w:rsid w:val="00292A75"/>
    <w:rsid w:val="002A1B39"/>
    <w:rsid w:val="002B2883"/>
    <w:rsid w:val="002B5D20"/>
    <w:rsid w:val="002C0B87"/>
    <w:rsid w:val="002C1D11"/>
    <w:rsid w:val="002C2CFD"/>
    <w:rsid w:val="002D5BBC"/>
    <w:rsid w:val="002D760D"/>
    <w:rsid w:val="002E62CC"/>
    <w:rsid w:val="00302EDE"/>
    <w:rsid w:val="00303384"/>
    <w:rsid w:val="00315C74"/>
    <w:rsid w:val="0031622D"/>
    <w:rsid w:val="00320246"/>
    <w:rsid w:val="003272FB"/>
    <w:rsid w:val="003274CF"/>
    <w:rsid w:val="00330B98"/>
    <w:rsid w:val="0035226B"/>
    <w:rsid w:val="00354EB4"/>
    <w:rsid w:val="00362A32"/>
    <w:rsid w:val="00366853"/>
    <w:rsid w:val="00372055"/>
    <w:rsid w:val="00375ABB"/>
    <w:rsid w:val="00375B8A"/>
    <w:rsid w:val="003774AF"/>
    <w:rsid w:val="003A746A"/>
    <w:rsid w:val="003C254C"/>
    <w:rsid w:val="003C5FC7"/>
    <w:rsid w:val="003C734F"/>
    <w:rsid w:val="003D0329"/>
    <w:rsid w:val="003D430A"/>
    <w:rsid w:val="003D5BBC"/>
    <w:rsid w:val="003E68D7"/>
    <w:rsid w:val="003F2026"/>
    <w:rsid w:val="004014DD"/>
    <w:rsid w:val="00401B3F"/>
    <w:rsid w:val="00403370"/>
    <w:rsid w:val="00407EDF"/>
    <w:rsid w:val="00411935"/>
    <w:rsid w:val="00413A0F"/>
    <w:rsid w:val="004278AE"/>
    <w:rsid w:val="0044029A"/>
    <w:rsid w:val="0044095F"/>
    <w:rsid w:val="00472A8E"/>
    <w:rsid w:val="00474941"/>
    <w:rsid w:val="004750E9"/>
    <w:rsid w:val="00480525"/>
    <w:rsid w:val="00480B7C"/>
    <w:rsid w:val="0049760E"/>
    <w:rsid w:val="004A540E"/>
    <w:rsid w:val="004A6CBA"/>
    <w:rsid w:val="004B1511"/>
    <w:rsid w:val="004B22AA"/>
    <w:rsid w:val="004B2B41"/>
    <w:rsid w:val="004B7188"/>
    <w:rsid w:val="004C1666"/>
    <w:rsid w:val="004C501C"/>
    <w:rsid w:val="004D632D"/>
    <w:rsid w:val="004F0260"/>
    <w:rsid w:val="00501B33"/>
    <w:rsid w:val="0050727B"/>
    <w:rsid w:val="005136EA"/>
    <w:rsid w:val="0052760F"/>
    <w:rsid w:val="00541D7C"/>
    <w:rsid w:val="0054621A"/>
    <w:rsid w:val="005466A2"/>
    <w:rsid w:val="00572F0F"/>
    <w:rsid w:val="00573444"/>
    <w:rsid w:val="00586815"/>
    <w:rsid w:val="005975D4"/>
    <w:rsid w:val="005A1D3A"/>
    <w:rsid w:val="005A7D6D"/>
    <w:rsid w:val="005B4784"/>
    <w:rsid w:val="005D2971"/>
    <w:rsid w:val="005D3EC9"/>
    <w:rsid w:val="005D7CE4"/>
    <w:rsid w:val="005E1CA8"/>
    <w:rsid w:val="005F4CD8"/>
    <w:rsid w:val="006022AA"/>
    <w:rsid w:val="00613FB0"/>
    <w:rsid w:val="00625B40"/>
    <w:rsid w:val="00627844"/>
    <w:rsid w:val="00641630"/>
    <w:rsid w:val="0064329A"/>
    <w:rsid w:val="00654538"/>
    <w:rsid w:val="00654848"/>
    <w:rsid w:val="00656640"/>
    <w:rsid w:val="00663A34"/>
    <w:rsid w:val="00663B35"/>
    <w:rsid w:val="00670D84"/>
    <w:rsid w:val="00690425"/>
    <w:rsid w:val="006B771D"/>
    <w:rsid w:val="006C5F1D"/>
    <w:rsid w:val="006C7BE6"/>
    <w:rsid w:val="006D1DAB"/>
    <w:rsid w:val="006D6737"/>
    <w:rsid w:val="006E266E"/>
    <w:rsid w:val="006E289B"/>
    <w:rsid w:val="006E5BF6"/>
    <w:rsid w:val="006E6ACC"/>
    <w:rsid w:val="006F583E"/>
    <w:rsid w:val="0070051E"/>
    <w:rsid w:val="00707F43"/>
    <w:rsid w:val="00721197"/>
    <w:rsid w:val="0075207E"/>
    <w:rsid w:val="007840AB"/>
    <w:rsid w:val="007905F3"/>
    <w:rsid w:val="007954C1"/>
    <w:rsid w:val="007A151B"/>
    <w:rsid w:val="007B2C95"/>
    <w:rsid w:val="007B6DD3"/>
    <w:rsid w:val="007D080B"/>
    <w:rsid w:val="007E0FA3"/>
    <w:rsid w:val="007E3ACB"/>
    <w:rsid w:val="007E6A78"/>
    <w:rsid w:val="007F727C"/>
    <w:rsid w:val="008012D6"/>
    <w:rsid w:val="00801B05"/>
    <w:rsid w:val="00802AB8"/>
    <w:rsid w:val="0080634E"/>
    <w:rsid w:val="00810FED"/>
    <w:rsid w:val="00815384"/>
    <w:rsid w:val="00827884"/>
    <w:rsid w:val="00860EE8"/>
    <w:rsid w:val="00876B15"/>
    <w:rsid w:val="00883325"/>
    <w:rsid w:val="008B1BA1"/>
    <w:rsid w:val="008D26F8"/>
    <w:rsid w:val="008D7B83"/>
    <w:rsid w:val="008E146E"/>
    <w:rsid w:val="008E7A76"/>
    <w:rsid w:val="0091686D"/>
    <w:rsid w:val="00932628"/>
    <w:rsid w:val="0094309D"/>
    <w:rsid w:val="00956C1A"/>
    <w:rsid w:val="00957B6E"/>
    <w:rsid w:val="00962F33"/>
    <w:rsid w:val="00967711"/>
    <w:rsid w:val="00977F00"/>
    <w:rsid w:val="00982F13"/>
    <w:rsid w:val="00983252"/>
    <w:rsid w:val="009850F2"/>
    <w:rsid w:val="00993FEA"/>
    <w:rsid w:val="00994BCE"/>
    <w:rsid w:val="009A650A"/>
    <w:rsid w:val="009C6AF7"/>
    <w:rsid w:val="009D1AA8"/>
    <w:rsid w:val="009D6D2E"/>
    <w:rsid w:val="009D77D3"/>
    <w:rsid w:val="009E2BB6"/>
    <w:rsid w:val="009E7BF3"/>
    <w:rsid w:val="009F2083"/>
    <w:rsid w:val="00A11048"/>
    <w:rsid w:val="00A11E51"/>
    <w:rsid w:val="00A13B0C"/>
    <w:rsid w:val="00A4594D"/>
    <w:rsid w:val="00A47B38"/>
    <w:rsid w:val="00A544D4"/>
    <w:rsid w:val="00A62014"/>
    <w:rsid w:val="00A70B8B"/>
    <w:rsid w:val="00A71047"/>
    <w:rsid w:val="00A9407F"/>
    <w:rsid w:val="00AA1636"/>
    <w:rsid w:val="00AB058E"/>
    <w:rsid w:val="00AB17CC"/>
    <w:rsid w:val="00AB5DC8"/>
    <w:rsid w:val="00AD2A53"/>
    <w:rsid w:val="00AD3EFC"/>
    <w:rsid w:val="00AE063A"/>
    <w:rsid w:val="00AF359A"/>
    <w:rsid w:val="00AF3726"/>
    <w:rsid w:val="00B262A5"/>
    <w:rsid w:val="00B42842"/>
    <w:rsid w:val="00B61E01"/>
    <w:rsid w:val="00B67391"/>
    <w:rsid w:val="00B8492B"/>
    <w:rsid w:val="00B95B27"/>
    <w:rsid w:val="00BA15B9"/>
    <w:rsid w:val="00BA24E0"/>
    <w:rsid w:val="00BA3E8A"/>
    <w:rsid w:val="00BA7CDF"/>
    <w:rsid w:val="00BA7D11"/>
    <w:rsid w:val="00BC0A32"/>
    <w:rsid w:val="00BC2DEC"/>
    <w:rsid w:val="00BC6FA4"/>
    <w:rsid w:val="00BD2FF7"/>
    <w:rsid w:val="00BE0EEF"/>
    <w:rsid w:val="00BE512C"/>
    <w:rsid w:val="00BE5D27"/>
    <w:rsid w:val="00BF4CA5"/>
    <w:rsid w:val="00C072F1"/>
    <w:rsid w:val="00C07C08"/>
    <w:rsid w:val="00C1008B"/>
    <w:rsid w:val="00C25139"/>
    <w:rsid w:val="00C26917"/>
    <w:rsid w:val="00C32280"/>
    <w:rsid w:val="00C33B33"/>
    <w:rsid w:val="00C36CFB"/>
    <w:rsid w:val="00C40E0D"/>
    <w:rsid w:val="00C57C87"/>
    <w:rsid w:val="00C63BAE"/>
    <w:rsid w:val="00C651B1"/>
    <w:rsid w:val="00C916D6"/>
    <w:rsid w:val="00C939ED"/>
    <w:rsid w:val="00CA00DB"/>
    <w:rsid w:val="00CA0556"/>
    <w:rsid w:val="00CB0D7D"/>
    <w:rsid w:val="00CB6FE4"/>
    <w:rsid w:val="00CC611D"/>
    <w:rsid w:val="00CE1DB9"/>
    <w:rsid w:val="00CF1652"/>
    <w:rsid w:val="00CF4E38"/>
    <w:rsid w:val="00CF6561"/>
    <w:rsid w:val="00D01071"/>
    <w:rsid w:val="00D15FC8"/>
    <w:rsid w:val="00D169C1"/>
    <w:rsid w:val="00D4537E"/>
    <w:rsid w:val="00D45FB8"/>
    <w:rsid w:val="00D500E8"/>
    <w:rsid w:val="00D53ABE"/>
    <w:rsid w:val="00D63F77"/>
    <w:rsid w:val="00D64A52"/>
    <w:rsid w:val="00D776FD"/>
    <w:rsid w:val="00D80A70"/>
    <w:rsid w:val="00D937EF"/>
    <w:rsid w:val="00D97492"/>
    <w:rsid w:val="00DB7B8D"/>
    <w:rsid w:val="00DD225D"/>
    <w:rsid w:val="00DD47C8"/>
    <w:rsid w:val="00DE5515"/>
    <w:rsid w:val="00DF0500"/>
    <w:rsid w:val="00DF1ED4"/>
    <w:rsid w:val="00E01533"/>
    <w:rsid w:val="00E03745"/>
    <w:rsid w:val="00E04E76"/>
    <w:rsid w:val="00E0545E"/>
    <w:rsid w:val="00E056B1"/>
    <w:rsid w:val="00E12C32"/>
    <w:rsid w:val="00E16E2B"/>
    <w:rsid w:val="00E201B6"/>
    <w:rsid w:val="00E24619"/>
    <w:rsid w:val="00E26AE6"/>
    <w:rsid w:val="00E26C3F"/>
    <w:rsid w:val="00E43B20"/>
    <w:rsid w:val="00E47E23"/>
    <w:rsid w:val="00E51FA1"/>
    <w:rsid w:val="00E61446"/>
    <w:rsid w:val="00E62824"/>
    <w:rsid w:val="00EA06CD"/>
    <w:rsid w:val="00EA1BB7"/>
    <w:rsid w:val="00EC0965"/>
    <w:rsid w:val="00EF1A2F"/>
    <w:rsid w:val="00EF67EB"/>
    <w:rsid w:val="00EF773A"/>
    <w:rsid w:val="00F32250"/>
    <w:rsid w:val="00F42731"/>
    <w:rsid w:val="00F6097A"/>
    <w:rsid w:val="00F668A0"/>
    <w:rsid w:val="00F84BB8"/>
    <w:rsid w:val="00F868D0"/>
    <w:rsid w:val="00F87341"/>
    <w:rsid w:val="00F97138"/>
    <w:rsid w:val="00FA36F8"/>
    <w:rsid w:val="00FC03D1"/>
    <w:rsid w:val="00FC2C43"/>
    <w:rsid w:val="00FC302F"/>
    <w:rsid w:val="00FD0C18"/>
    <w:rsid w:val="00FE59AB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9FF55F2"/>
  <w15:chartTrackingRefBased/>
  <w15:docId w15:val="{7141DBC8-4FF5-4B27-AFB7-A0E57B62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8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7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1B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01B3F"/>
    <w:rPr>
      <w:sz w:val="24"/>
      <w:szCs w:val="24"/>
    </w:rPr>
  </w:style>
  <w:style w:type="paragraph" w:styleId="Footer">
    <w:name w:val="footer"/>
    <w:basedOn w:val="Normal"/>
    <w:link w:val="FooterChar"/>
    <w:rsid w:val="00401B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01B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6097A"/>
    <w:pPr>
      <w:ind w:left="720"/>
      <w:contextualSpacing/>
    </w:pPr>
  </w:style>
  <w:style w:type="character" w:styleId="CommentReference">
    <w:name w:val="annotation reference"/>
    <w:basedOn w:val="DefaultParagraphFont"/>
    <w:rsid w:val="00E16E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6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6E2B"/>
  </w:style>
  <w:style w:type="paragraph" w:styleId="CommentSubject">
    <w:name w:val="annotation subject"/>
    <w:basedOn w:val="CommentText"/>
    <w:next w:val="CommentText"/>
    <w:link w:val="CommentSubjectChar"/>
    <w:rsid w:val="00E16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6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446fc-6218-4e9c-bd38-52aec6112400">
      <Terms xmlns="http://schemas.microsoft.com/office/infopath/2007/PartnerControls"/>
    </lcf76f155ced4ddcb4097134ff3c332f>
    <TaxCatchAll xmlns="43f2f4c9-d494-4b45-85fe-dfecd2bb91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23C71ED05429507AA38214773A2" ma:contentTypeVersion="17" ma:contentTypeDescription="Create a new document." ma:contentTypeScope="" ma:versionID="e34bb871c8db8a5610427c4d34ea05ed">
  <xsd:schema xmlns:xsd="http://www.w3.org/2001/XMLSchema" xmlns:xs="http://www.w3.org/2001/XMLSchema" xmlns:p="http://schemas.microsoft.com/office/2006/metadata/properties" xmlns:ns2="a7c446fc-6218-4e9c-bd38-52aec6112400" xmlns:ns3="43f2f4c9-d494-4b45-85fe-dfecd2bb9167" targetNamespace="http://schemas.microsoft.com/office/2006/metadata/properties" ma:root="true" ma:fieldsID="658e7d1b20ffda8e797b89cc6d9daf7d" ns2:_="" ns3:_="">
    <xsd:import namespace="a7c446fc-6218-4e9c-bd38-52aec6112400"/>
    <xsd:import namespace="43f2f4c9-d494-4b45-85fe-dfecd2bb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446fc-6218-4e9c-bd38-52aec6112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f4c9-d494-4b45-85fe-dfecd2bb9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121a4b-6ebb-47f3-b530-9053f81f556b}" ma:internalName="TaxCatchAll" ma:showField="CatchAllData" ma:web="43f2f4c9-d494-4b45-85fe-dfecd2bb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EE095-69DB-4F78-8373-C96B43E723C5}">
  <ds:schemaRefs>
    <ds:schemaRef ds:uri="http://schemas.microsoft.com/office/2006/metadata/properties"/>
    <ds:schemaRef ds:uri="http://schemas.microsoft.com/office/infopath/2007/PartnerControls"/>
    <ds:schemaRef ds:uri="a7c446fc-6218-4e9c-bd38-52aec6112400"/>
    <ds:schemaRef ds:uri="43f2f4c9-d494-4b45-85fe-dfecd2bb9167"/>
  </ds:schemaRefs>
</ds:datastoreItem>
</file>

<file path=customXml/itemProps2.xml><?xml version="1.0" encoding="utf-8"?>
<ds:datastoreItem xmlns:ds="http://schemas.openxmlformats.org/officeDocument/2006/customXml" ds:itemID="{7BCCBFC9-3982-414D-8E71-DD908BBA3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46BB7-C62E-4DF0-83F3-E07A76AB1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29987/B/2</vt:lpstr>
    </vt:vector>
  </TitlesOfParts>
  <Company>Network Rail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29987/B/2</dc:title>
  <dc:subject/>
  <dc:creator>kcooper1</dc:creator>
  <cp:keywords/>
  <dc:description/>
  <cp:lastModifiedBy>David Johnson</cp:lastModifiedBy>
  <cp:revision>4</cp:revision>
  <cp:lastPrinted>2021-07-01T10:48:00Z</cp:lastPrinted>
  <dcterms:created xsi:type="dcterms:W3CDTF">2023-05-10T09:13:00Z</dcterms:created>
  <dcterms:modified xsi:type="dcterms:W3CDTF">2023-05-10T09:13:00Z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2022-06-24T07:11:59Z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2a30ff43-94f0-4e0f-a9b2-c2c94d0ac712</vt:lpwstr>
  </property>
  <property fmtid="{D5CDD505-2E9C-101B-9397-08002B2CF9AE}" pid="8" name="MSIP_Label_8577031b-11bc-4db9-b655-7d79027ad570_ContentBits">
    <vt:lpwstr>1</vt:lpwstr>
  </property>
  <property fmtid="{D5CDD505-2E9C-101B-9397-08002B2CF9AE}" pid="9" name="ContentTypeId">
    <vt:lpwstr>0x01010065C8523C71ED05429507AA38214773A2</vt:lpwstr>
  </property>
  <property fmtid="{D5CDD505-2E9C-101B-9397-08002B2CF9AE}" pid="10" name="MediaServiceImageTags">
    <vt:lpwstr/>
  </property>
</Properties>
</file>